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40F" w:rsidRDefault="00DC440F" w:rsidP="000E6D4F">
      <w:pPr>
        <w:pStyle w:val="Nadpis1"/>
        <w:spacing w:line="360" w:lineRule="auto"/>
        <w:jc w:val="center"/>
        <w:rPr>
          <w:rFonts w:ascii="Arial" w:hAnsi="Arial" w:cs="Arial"/>
          <w:b w:val="0"/>
          <w:sz w:val="24"/>
          <w:szCs w:val="24"/>
        </w:rPr>
      </w:pPr>
    </w:p>
    <w:p w:rsidR="000E6D4F" w:rsidRPr="0035263A" w:rsidRDefault="000E6D4F" w:rsidP="000E6D4F">
      <w:pPr>
        <w:pStyle w:val="Nadpis1"/>
        <w:spacing w:line="360" w:lineRule="auto"/>
        <w:jc w:val="center"/>
        <w:rPr>
          <w:rFonts w:ascii="Arial" w:hAnsi="Arial" w:cs="Arial"/>
          <w:b w:val="0"/>
          <w:sz w:val="24"/>
          <w:szCs w:val="24"/>
        </w:rPr>
      </w:pPr>
      <w:r w:rsidRPr="0035263A">
        <w:rPr>
          <w:rFonts w:ascii="Arial" w:hAnsi="Arial" w:cs="Arial"/>
          <w:b w:val="0"/>
          <w:sz w:val="24"/>
          <w:szCs w:val="24"/>
        </w:rPr>
        <w:t xml:space="preserve">Centrum pedagogicko-psychologického poradenstva a prevencie </w:t>
      </w:r>
    </w:p>
    <w:p w:rsidR="000E6D4F" w:rsidRPr="0035263A" w:rsidRDefault="000E6D4F" w:rsidP="000E6D4F">
      <w:pPr>
        <w:pStyle w:val="Nadpis1"/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35263A">
        <w:rPr>
          <w:rFonts w:ascii="Arial" w:hAnsi="Arial" w:cs="Arial"/>
          <w:b w:val="0"/>
          <w:sz w:val="24"/>
          <w:szCs w:val="24"/>
        </w:rPr>
        <w:t>Martin</w:t>
      </w:r>
    </w:p>
    <w:p w:rsidR="000E6D4F" w:rsidRPr="0035263A" w:rsidRDefault="000E6D4F" w:rsidP="000E6D4F">
      <w:pPr>
        <w:pStyle w:val="Nadpis1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2466340</wp:posOffset>
            </wp:positionH>
            <wp:positionV relativeFrom="paragraph">
              <wp:posOffset>69215</wp:posOffset>
            </wp:positionV>
            <wp:extent cx="890905" cy="1028700"/>
            <wp:effectExtent l="19050" t="0" r="4445" b="0"/>
            <wp:wrapNone/>
            <wp:docPr id="2" name="Obrázok 2" descr="Logo_v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v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6D4F" w:rsidRPr="0035263A" w:rsidRDefault="000E6D4F" w:rsidP="000E6D4F">
      <w:pPr>
        <w:pStyle w:val="Nadpis1"/>
        <w:jc w:val="center"/>
        <w:rPr>
          <w:rFonts w:ascii="Arial" w:hAnsi="Arial" w:cs="Arial"/>
          <w:sz w:val="28"/>
          <w:szCs w:val="28"/>
        </w:rPr>
      </w:pPr>
    </w:p>
    <w:p w:rsidR="000E6D4F" w:rsidRPr="0035263A" w:rsidRDefault="000E6D4F" w:rsidP="000E6D4F">
      <w:pPr>
        <w:pStyle w:val="Nadpis1"/>
        <w:jc w:val="center"/>
        <w:rPr>
          <w:rFonts w:ascii="Arial" w:hAnsi="Arial" w:cs="Arial"/>
          <w:sz w:val="28"/>
          <w:szCs w:val="28"/>
        </w:rPr>
      </w:pPr>
    </w:p>
    <w:p w:rsidR="000E6D4F" w:rsidRPr="0035263A" w:rsidRDefault="000E6D4F" w:rsidP="000E6D4F">
      <w:pPr>
        <w:pStyle w:val="Nadpis1"/>
        <w:jc w:val="center"/>
        <w:rPr>
          <w:rFonts w:ascii="Arial" w:hAnsi="Arial" w:cs="Arial"/>
          <w:sz w:val="28"/>
          <w:szCs w:val="28"/>
        </w:rPr>
      </w:pPr>
    </w:p>
    <w:p w:rsidR="000E6D4F" w:rsidRPr="0035263A" w:rsidRDefault="000E6D4F" w:rsidP="000E6D4F">
      <w:pPr>
        <w:pStyle w:val="Nadpis1"/>
        <w:jc w:val="center"/>
        <w:rPr>
          <w:rFonts w:ascii="Arial" w:hAnsi="Arial" w:cs="Arial"/>
          <w:sz w:val="28"/>
          <w:szCs w:val="28"/>
        </w:rPr>
      </w:pPr>
    </w:p>
    <w:p w:rsidR="000E6D4F" w:rsidRPr="0035263A" w:rsidRDefault="000E6D4F" w:rsidP="000E6D4F">
      <w:pPr>
        <w:pStyle w:val="Nadpis1"/>
        <w:jc w:val="center"/>
        <w:rPr>
          <w:rFonts w:ascii="Arial" w:hAnsi="Arial" w:cs="Arial"/>
          <w:sz w:val="28"/>
          <w:szCs w:val="28"/>
        </w:rPr>
      </w:pPr>
    </w:p>
    <w:p w:rsidR="000E28F2" w:rsidRPr="00065A9F" w:rsidRDefault="000E28F2" w:rsidP="000E28F2">
      <w:pPr>
        <w:ind w:left="1080" w:hanging="180"/>
        <w:rPr>
          <w:b/>
          <w:sz w:val="28"/>
          <w:szCs w:val="28"/>
        </w:rPr>
      </w:pPr>
    </w:p>
    <w:p w:rsidR="000E28F2" w:rsidRPr="00065A9F" w:rsidRDefault="000E28F2" w:rsidP="000E28F2">
      <w:pPr>
        <w:ind w:left="1080" w:hanging="180"/>
        <w:rPr>
          <w:b/>
          <w:sz w:val="28"/>
          <w:szCs w:val="28"/>
        </w:rPr>
      </w:pPr>
    </w:p>
    <w:p w:rsidR="000E28F2" w:rsidRPr="00065A9F" w:rsidRDefault="000E28F2" w:rsidP="000E28F2">
      <w:pPr>
        <w:ind w:left="1080" w:hanging="180"/>
        <w:rPr>
          <w:b/>
          <w:sz w:val="28"/>
          <w:szCs w:val="28"/>
        </w:rPr>
      </w:pPr>
    </w:p>
    <w:p w:rsidR="000E28F2" w:rsidRPr="00065A9F" w:rsidRDefault="000E28F2" w:rsidP="000E28F2">
      <w:pPr>
        <w:jc w:val="center"/>
        <w:rPr>
          <w:b/>
          <w:sz w:val="32"/>
          <w:szCs w:val="32"/>
        </w:rPr>
      </w:pPr>
      <w:r w:rsidRPr="00065A9F">
        <w:rPr>
          <w:b/>
          <w:sz w:val="32"/>
          <w:szCs w:val="32"/>
        </w:rPr>
        <w:t xml:space="preserve">Správa o výsledkoch a podmienkach činnosti  CPPPaP </w:t>
      </w:r>
    </w:p>
    <w:p w:rsidR="000E28F2" w:rsidRPr="00065A9F" w:rsidRDefault="000E28F2" w:rsidP="000E28F2">
      <w:pPr>
        <w:jc w:val="center"/>
        <w:rPr>
          <w:b/>
          <w:sz w:val="32"/>
          <w:szCs w:val="32"/>
        </w:rPr>
      </w:pPr>
      <w:r w:rsidRPr="00065A9F">
        <w:rPr>
          <w:b/>
          <w:sz w:val="32"/>
          <w:szCs w:val="32"/>
        </w:rPr>
        <w:t>v Martine</w:t>
      </w:r>
      <w:r>
        <w:rPr>
          <w:b/>
          <w:sz w:val="32"/>
          <w:szCs w:val="32"/>
        </w:rPr>
        <w:t xml:space="preserve"> za školský rok 201</w:t>
      </w:r>
      <w:r w:rsidR="00986989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>/201</w:t>
      </w:r>
      <w:r w:rsidR="00986989">
        <w:rPr>
          <w:b/>
          <w:sz w:val="32"/>
          <w:szCs w:val="32"/>
        </w:rPr>
        <w:t>6</w:t>
      </w:r>
    </w:p>
    <w:p w:rsidR="000E28F2" w:rsidRPr="00065A9F" w:rsidRDefault="000E28F2" w:rsidP="000E28F2">
      <w:pPr>
        <w:ind w:left="900"/>
        <w:rPr>
          <w:b/>
          <w:sz w:val="32"/>
          <w:szCs w:val="32"/>
        </w:rPr>
      </w:pPr>
    </w:p>
    <w:p w:rsidR="000E28F2" w:rsidRPr="00065A9F" w:rsidRDefault="000E28F2" w:rsidP="000E28F2"/>
    <w:p w:rsidR="000E28F2" w:rsidRPr="000A3E56" w:rsidRDefault="000E28F2" w:rsidP="000E28F2">
      <w:pPr>
        <w:tabs>
          <w:tab w:val="left" w:pos="5610"/>
        </w:tabs>
        <w:rPr>
          <w:sz w:val="28"/>
          <w:szCs w:val="28"/>
        </w:rPr>
      </w:pPr>
      <w:r w:rsidRPr="00065A9F">
        <w:t xml:space="preserve"> </w:t>
      </w:r>
      <w:r w:rsidRPr="000A3E56">
        <w:rPr>
          <w:sz w:val="28"/>
          <w:szCs w:val="28"/>
        </w:rPr>
        <w:t>Správa bola prerokovaná    na pracovnej porade</w:t>
      </w:r>
      <w:r w:rsidR="000A3E56">
        <w:rPr>
          <w:sz w:val="28"/>
          <w:szCs w:val="28"/>
        </w:rPr>
        <w:t xml:space="preserve"> zamestnancov CPPPaP Martin</w:t>
      </w:r>
      <w:r w:rsidRPr="000A3E56">
        <w:rPr>
          <w:sz w:val="28"/>
          <w:szCs w:val="28"/>
        </w:rPr>
        <w:t xml:space="preserve">                                                                                               </w:t>
      </w:r>
    </w:p>
    <w:p w:rsidR="000E28F2" w:rsidRPr="000A3E56" w:rsidRDefault="000E28F2" w:rsidP="000E28F2">
      <w:pPr>
        <w:tabs>
          <w:tab w:val="left" w:pos="5610"/>
        </w:tabs>
        <w:rPr>
          <w:sz w:val="28"/>
          <w:szCs w:val="28"/>
        </w:rPr>
      </w:pPr>
      <w:r w:rsidRPr="000A3E56">
        <w:rPr>
          <w:sz w:val="28"/>
          <w:szCs w:val="28"/>
        </w:rPr>
        <w:t xml:space="preserve"> dňa </w:t>
      </w:r>
      <w:bookmarkStart w:id="0" w:name="_GoBack"/>
      <w:bookmarkEnd w:id="0"/>
      <w:r w:rsidR="000A3E56" w:rsidRPr="000A3E56">
        <w:rPr>
          <w:sz w:val="28"/>
          <w:szCs w:val="28"/>
        </w:rPr>
        <w:t>: 19.09.2016</w:t>
      </w:r>
    </w:p>
    <w:p w:rsidR="000E28F2" w:rsidRPr="000A3E56" w:rsidRDefault="000E28F2" w:rsidP="000E28F2">
      <w:pPr>
        <w:tabs>
          <w:tab w:val="left" w:pos="5610"/>
        </w:tabs>
        <w:rPr>
          <w:sz w:val="28"/>
          <w:szCs w:val="28"/>
        </w:rPr>
      </w:pPr>
    </w:p>
    <w:p w:rsidR="000E28F2" w:rsidRPr="000A3E56" w:rsidRDefault="000E28F2" w:rsidP="000E28F2">
      <w:pPr>
        <w:tabs>
          <w:tab w:val="left" w:pos="5760"/>
        </w:tabs>
        <w:ind w:left="5580" w:hanging="5580"/>
        <w:rPr>
          <w:b/>
          <w:sz w:val="28"/>
          <w:szCs w:val="28"/>
        </w:rPr>
      </w:pPr>
    </w:p>
    <w:p w:rsidR="000E28F2" w:rsidRDefault="000E28F2" w:rsidP="00FD5A42">
      <w:pPr>
        <w:tabs>
          <w:tab w:val="left" w:pos="5760"/>
        </w:tabs>
        <w:ind w:left="5580" w:hanging="5580"/>
        <w:rPr>
          <w:b/>
          <w:sz w:val="28"/>
          <w:szCs w:val="28"/>
        </w:rPr>
      </w:pPr>
      <w:r w:rsidRPr="000A3E56">
        <w:rPr>
          <w:b/>
          <w:sz w:val="28"/>
          <w:szCs w:val="28"/>
        </w:rPr>
        <w:t xml:space="preserve">                                                   </w:t>
      </w:r>
      <w:r w:rsidR="000A3E56">
        <w:rPr>
          <w:b/>
          <w:sz w:val="28"/>
          <w:szCs w:val="28"/>
        </w:rPr>
        <w:t xml:space="preserve">            </w:t>
      </w:r>
      <w:r w:rsidRPr="000A3E56">
        <w:rPr>
          <w:b/>
          <w:sz w:val="28"/>
          <w:szCs w:val="28"/>
        </w:rPr>
        <w:t xml:space="preserve">          </w:t>
      </w:r>
      <w:r w:rsidR="007021EE" w:rsidRPr="000A3E56">
        <w:rPr>
          <w:b/>
          <w:sz w:val="28"/>
          <w:szCs w:val="28"/>
        </w:rPr>
        <w:t xml:space="preserve">        </w:t>
      </w:r>
      <w:r w:rsidRPr="000A3E56">
        <w:rPr>
          <w:b/>
          <w:sz w:val="28"/>
          <w:szCs w:val="28"/>
        </w:rPr>
        <w:t xml:space="preserve">  Predkladá:</w:t>
      </w:r>
    </w:p>
    <w:p w:rsidR="000A3E56" w:rsidRPr="000A3E56" w:rsidRDefault="000A3E56" w:rsidP="00FD5A42">
      <w:pPr>
        <w:tabs>
          <w:tab w:val="left" w:pos="5760"/>
        </w:tabs>
        <w:ind w:left="5580" w:hanging="5580"/>
        <w:rPr>
          <w:sz w:val="28"/>
          <w:szCs w:val="28"/>
        </w:rPr>
      </w:pPr>
    </w:p>
    <w:p w:rsidR="000E28F2" w:rsidRPr="00065A9F" w:rsidRDefault="000E28F2" w:rsidP="000A3E56">
      <w:pPr>
        <w:tabs>
          <w:tab w:val="left" w:pos="5640"/>
        </w:tabs>
      </w:pPr>
      <w:r w:rsidRPr="000A3E56">
        <w:rPr>
          <w:sz w:val="28"/>
          <w:szCs w:val="28"/>
        </w:rPr>
        <w:tab/>
      </w:r>
      <w:r w:rsidR="001B4B6D" w:rsidRPr="000A3E56">
        <w:rPr>
          <w:sz w:val="28"/>
          <w:szCs w:val="28"/>
        </w:rPr>
        <w:t xml:space="preserve">   </w:t>
      </w:r>
      <w:r w:rsidR="003E5B80" w:rsidRPr="000A3E56">
        <w:rPr>
          <w:sz w:val="28"/>
          <w:szCs w:val="28"/>
        </w:rPr>
        <w:t>PhDr. Ingrid  Ivaničová</w:t>
      </w:r>
      <w:r w:rsidRPr="000A3E56">
        <w:rPr>
          <w:sz w:val="28"/>
          <w:szCs w:val="28"/>
        </w:rPr>
        <w:t xml:space="preserve">                                                                                          </w:t>
      </w:r>
    </w:p>
    <w:p w:rsidR="000E28F2" w:rsidRDefault="000E28F2" w:rsidP="000E28F2">
      <w:pPr>
        <w:tabs>
          <w:tab w:val="left" w:pos="5655"/>
        </w:tabs>
      </w:pPr>
      <w:r w:rsidRPr="00065A9F">
        <w:t xml:space="preserve">                                                                 </w:t>
      </w:r>
      <w:r w:rsidR="00400A0C">
        <w:t xml:space="preserve">                              </w:t>
      </w:r>
      <w:r w:rsidRPr="00065A9F">
        <w:t xml:space="preserve">      riaditeľ</w:t>
      </w:r>
      <w:r w:rsidR="003E5B80">
        <w:t>ka</w:t>
      </w:r>
      <w:r w:rsidRPr="00065A9F">
        <w:t xml:space="preserve"> CPPPaP</w:t>
      </w:r>
    </w:p>
    <w:p w:rsidR="003E5B80" w:rsidRDefault="003E5B80" w:rsidP="000E28F2">
      <w:pPr>
        <w:tabs>
          <w:tab w:val="left" w:pos="5655"/>
        </w:tabs>
      </w:pPr>
    </w:p>
    <w:p w:rsidR="003E5B80" w:rsidRDefault="003E5B80" w:rsidP="000E28F2">
      <w:pPr>
        <w:tabs>
          <w:tab w:val="left" w:pos="5655"/>
        </w:tabs>
      </w:pPr>
    </w:p>
    <w:p w:rsidR="003E5B80" w:rsidRDefault="003E5B80" w:rsidP="000E28F2">
      <w:pPr>
        <w:tabs>
          <w:tab w:val="left" w:pos="5655"/>
        </w:tabs>
      </w:pPr>
    </w:p>
    <w:p w:rsidR="003E5B80" w:rsidRDefault="003E5B80" w:rsidP="000E28F2">
      <w:pPr>
        <w:tabs>
          <w:tab w:val="left" w:pos="5655"/>
        </w:tabs>
      </w:pPr>
    </w:p>
    <w:p w:rsidR="003E5B80" w:rsidRDefault="003E5B80" w:rsidP="003E5B80">
      <w:pPr>
        <w:jc w:val="both"/>
        <w:rPr>
          <w:b/>
        </w:rPr>
      </w:pPr>
    </w:p>
    <w:p w:rsidR="003E5B80" w:rsidRPr="000A3E56" w:rsidRDefault="003E5B80" w:rsidP="003E5B80">
      <w:pPr>
        <w:jc w:val="both"/>
        <w:rPr>
          <w:b/>
          <w:sz w:val="28"/>
          <w:szCs w:val="28"/>
        </w:rPr>
      </w:pPr>
      <w:r w:rsidRPr="000A3E56">
        <w:rPr>
          <w:b/>
          <w:sz w:val="28"/>
          <w:szCs w:val="28"/>
        </w:rPr>
        <w:t>Vyjadrenie zriaďovateľa:</w:t>
      </w:r>
    </w:p>
    <w:p w:rsidR="00FD5A42" w:rsidRDefault="00FD5A42" w:rsidP="003E5B80">
      <w:pPr>
        <w:jc w:val="both"/>
        <w:rPr>
          <w:b/>
        </w:rPr>
      </w:pPr>
    </w:p>
    <w:p w:rsidR="00FD5A42" w:rsidRDefault="00FD5A42" w:rsidP="003E5B80">
      <w:pPr>
        <w:jc w:val="both"/>
      </w:pPr>
    </w:p>
    <w:p w:rsidR="00400A0C" w:rsidRPr="000A3E56" w:rsidRDefault="00400A0C" w:rsidP="000A3E56">
      <w:pPr>
        <w:rPr>
          <w:sz w:val="28"/>
          <w:szCs w:val="28"/>
        </w:rPr>
      </w:pPr>
      <w:r w:rsidRPr="000A3E56">
        <w:rPr>
          <w:sz w:val="28"/>
          <w:szCs w:val="28"/>
        </w:rPr>
        <w:t xml:space="preserve">  </w:t>
      </w:r>
      <w:r w:rsidR="000A3E56" w:rsidRPr="000A3E56">
        <w:rPr>
          <w:sz w:val="28"/>
          <w:szCs w:val="28"/>
        </w:rPr>
        <w:t xml:space="preserve">         </w:t>
      </w:r>
      <w:r w:rsidR="00FD5A42" w:rsidRPr="000A3E56">
        <w:rPr>
          <w:sz w:val="28"/>
          <w:szCs w:val="28"/>
        </w:rPr>
        <w:t xml:space="preserve">                     </w:t>
      </w:r>
      <w:r w:rsidRPr="000A3E56">
        <w:rPr>
          <w:sz w:val="28"/>
          <w:szCs w:val="28"/>
        </w:rPr>
        <w:t xml:space="preserve"> Okresný úrad, Ul. Janka Kráľa 4, Žilina</w:t>
      </w:r>
    </w:p>
    <w:p w:rsidR="000A3E56" w:rsidRPr="000A3E56" w:rsidRDefault="000A3E56" w:rsidP="00400A0C">
      <w:pPr>
        <w:jc w:val="both"/>
        <w:rPr>
          <w:sz w:val="28"/>
          <w:szCs w:val="28"/>
        </w:rPr>
      </w:pPr>
    </w:p>
    <w:p w:rsidR="000A3E56" w:rsidRDefault="000A3E56" w:rsidP="000A3E56">
      <w:pPr>
        <w:jc w:val="both"/>
        <w:rPr>
          <w:sz w:val="28"/>
          <w:szCs w:val="28"/>
        </w:rPr>
      </w:pPr>
      <w:r w:rsidRPr="000A3E56">
        <w:rPr>
          <w:sz w:val="28"/>
          <w:szCs w:val="28"/>
        </w:rPr>
        <w:t xml:space="preserve">  </w:t>
      </w:r>
      <w:r w:rsidR="00400A0C" w:rsidRPr="000A3E56">
        <w:rPr>
          <w:sz w:val="28"/>
          <w:szCs w:val="28"/>
        </w:rPr>
        <w:t xml:space="preserve"> </w:t>
      </w:r>
      <w:r w:rsidR="00FD5A42" w:rsidRPr="000A3E56">
        <w:rPr>
          <w:sz w:val="28"/>
          <w:szCs w:val="28"/>
        </w:rPr>
        <w:t xml:space="preserve">                                   </w:t>
      </w:r>
      <w:r w:rsidR="00400A0C" w:rsidRPr="000A3E56">
        <w:rPr>
          <w:sz w:val="28"/>
          <w:szCs w:val="28"/>
        </w:rPr>
        <w:t xml:space="preserve">       s</w:t>
      </w:r>
      <w:r w:rsidR="003E5B80" w:rsidRPr="000A3E56">
        <w:rPr>
          <w:sz w:val="28"/>
          <w:szCs w:val="28"/>
        </w:rPr>
        <w:t xml:space="preserve">úhlasí </w:t>
      </w:r>
      <w:r w:rsidR="00820EED" w:rsidRPr="000A3E56">
        <w:rPr>
          <w:sz w:val="28"/>
          <w:szCs w:val="28"/>
        </w:rPr>
        <w:t xml:space="preserve">     </w:t>
      </w:r>
      <w:r w:rsidR="003E5B80" w:rsidRPr="000A3E56">
        <w:rPr>
          <w:sz w:val="28"/>
          <w:szCs w:val="28"/>
        </w:rPr>
        <w:t>–</w:t>
      </w:r>
      <w:r w:rsidR="00400A0C" w:rsidRPr="000A3E56">
        <w:rPr>
          <w:sz w:val="28"/>
          <w:szCs w:val="28"/>
        </w:rPr>
        <w:t xml:space="preserve">      </w:t>
      </w:r>
      <w:r w:rsidRPr="000A3E56">
        <w:rPr>
          <w:sz w:val="28"/>
          <w:szCs w:val="28"/>
        </w:rPr>
        <w:t xml:space="preserve"> nesúhlasí</w:t>
      </w:r>
    </w:p>
    <w:p w:rsidR="000A3E56" w:rsidRPr="000A3E56" w:rsidRDefault="000A3E56" w:rsidP="000A3E56">
      <w:pPr>
        <w:jc w:val="both"/>
        <w:rPr>
          <w:sz w:val="28"/>
          <w:szCs w:val="28"/>
        </w:rPr>
      </w:pPr>
    </w:p>
    <w:p w:rsidR="00D8448A" w:rsidRDefault="00FD5A42" w:rsidP="000A3E56">
      <w:pPr>
        <w:rPr>
          <w:sz w:val="28"/>
          <w:szCs w:val="28"/>
        </w:rPr>
      </w:pPr>
      <w:r w:rsidRPr="000A3E56">
        <w:rPr>
          <w:sz w:val="28"/>
          <w:szCs w:val="28"/>
        </w:rPr>
        <w:t xml:space="preserve"> </w:t>
      </w:r>
      <w:r w:rsidR="00BF30DB" w:rsidRPr="000A3E56">
        <w:rPr>
          <w:sz w:val="28"/>
          <w:szCs w:val="28"/>
        </w:rPr>
        <w:t xml:space="preserve">s predloženou Správou o výsledkoch a podmienkach </w:t>
      </w:r>
      <w:r w:rsidR="000A3E56" w:rsidRPr="000A3E56">
        <w:rPr>
          <w:sz w:val="28"/>
          <w:szCs w:val="28"/>
        </w:rPr>
        <w:t xml:space="preserve">činnosti  CPPPaP  </w:t>
      </w:r>
    </w:p>
    <w:p w:rsidR="00BF30DB" w:rsidRPr="000A3E56" w:rsidRDefault="000A3E56" w:rsidP="000A3E56">
      <w:pPr>
        <w:rPr>
          <w:sz w:val="28"/>
          <w:szCs w:val="28"/>
        </w:rPr>
      </w:pPr>
      <w:r w:rsidRPr="000A3E56">
        <w:rPr>
          <w:sz w:val="28"/>
          <w:szCs w:val="28"/>
        </w:rPr>
        <w:t xml:space="preserve">v Martine za školský rok   2015/2016         </w:t>
      </w:r>
      <w:r w:rsidR="00FD5A42" w:rsidRPr="000A3E56">
        <w:rPr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0A3E56" w:rsidRDefault="00BF30DB" w:rsidP="000A3E56">
      <w:pPr>
        <w:tabs>
          <w:tab w:val="left" w:pos="5655"/>
        </w:tabs>
        <w:rPr>
          <w:sz w:val="28"/>
          <w:szCs w:val="28"/>
        </w:rPr>
      </w:pPr>
      <w:r w:rsidRPr="000A3E56">
        <w:rPr>
          <w:sz w:val="28"/>
          <w:szCs w:val="28"/>
        </w:rPr>
        <w:t xml:space="preserve">                                   </w:t>
      </w:r>
      <w:r w:rsidR="000A3E56">
        <w:rPr>
          <w:sz w:val="28"/>
          <w:szCs w:val="28"/>
        </w:rPr>
        <w:t xml:space="preserve">                               </w:t>
      </w:r>
    </w:p>
    <w:p w:rsidR="000A3E56" w:rsidRDefault="00BF30DB" w:rsidP="000A3E56">
      <w:pPr>
        <w:tabs>
          <w:tab w:val="left" w:pos="5655"/>
        </w:tabs>
        <w:rPr>
          <w:sz w:val="28"/>
          <w:szCs w:val="28"/>
        </w:rPr>
      </w:pPr>
      <w:r w:rsidRPr="000A3E56">
        <w:rPr>
          <w:sz w:val="28"/>
          <w:szCs w:val="28"/>
        </w:rPr>
        <w:t xml:space="preserve">           za zriaďovateľa:</w:t>
      </w:r>
    </w:p>
    <w:p w:rsidR="000A3E56" w:rsidRDefault="000A3E56" w:rsidP="000A3E56">
      <w:pPr>
        <w:tabs>
          <w:tab w:val="left" w:pos="5655"/>
        </w:tabs>
        <w:rPr>
          <w:sz w:val="28"/>
          <w:szCs w:val="28"/>
        </w:rPr>
      </w:pPr>
    </w:p>
    <w:p w:rsidR="00FD5A42" w:rsidRPr="000A3E56" w:rsidRDefault="00FD5A42" w:rsidP="000A3E56">
      <w:pPr>
        <w:tabs>
          <w:tab w:val="left" w:pos="5655"/>
        </w:tabs>
        <w:rPr>
          <w:sz w:val="28"/>
          <w:szCs w:val="28"/>
        </w:rPr>
      </w:pPr>
      <w:r w:rsidRPr="000A3E56">
        <w:rPr>
          <w:sz w:val="28"/>
          <w:szCs w:val="28"/>
        </w:rPr>
        <w:t xml:space="preserve">           dátum:</w:t>
      </w:r>
    </w:p>
    <w:p w:rsidR="00FD5A42" w:rsidRDefault="00FD5A42" w:rsidP="000A3E56">
      <w:pPr>
        <w:tabs>
          <w:tab w:val="left" w:pos="5655"/>
        </w:tabs>
      </w:pPr>
    </w:p>
    <w:p w:rsidR="00BF30DB" w:rsidRDefault="00BF30DB" w:rsidP="000E28F2">
      <w:pPr>
        <w:tabs>
          <w:tab w:val="left" w:pos="5655"/>
        </w:tabs>
      </w:pPr>
      <w:r>
        <w:lastRenderedPageBreak/>
        <w:t xml:space="preserve">                                                                             </w:t>
      </w:r>
    </w:p>
    <w:p w:rsidR="000E28F2" w:rsidRPr="00065A9F" w:rsidRDefault="000E28F2" w:rsidP="000E28F2">
      <w:pPr>
        <w:autoSpaceDE w:val="0"/>
        <w:autoSpaceDN w:val="0"/>
        <w:adjustRightInd w:val="0"/>
        <w:spacing w:line="36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065A9F">
        <w:rPr>
          <w:rFonts w:ascii="TimesNewRoman,Bold" w:hAnsi="TimesNewRoman,Bold" w:cs="TimesNewRoman,Bold"/>
          <w:b/>
          <w:bCs/>
          <w:sz w:val="28"/>
          <w:szCs w:val="28"/>
        </w:rPr>
        <w:t>S p r á v a</w:t>
      </w:r>
    </w:p>
    <w:p w:rsidR="000E28F2" w:rsidRPr="00065A9F" w:rsidRDefault="000E28F2" w:rsidP="000E28F2">
      <w:pPr>
        <w:pStyle w:val="Nadpis1"/>
        <w:spacing w:line="360" w:lineRule="auto"/>
        <w:jc w:val="center"/>
        <w:rPr>
          <w:sz w:val="24"/>
          <w:szCs w:val="24"/>
        </w:rPr>
      </w:pPr>
      <w:r w:rsidRPr="00065A9F">
        <w:rPr>
          <w:sz w:val="24"/>
          <w:szCs w:val="24"/>
        </w:rPr>
        <w:t>o odbornej činnosti Centra pedagogicko-psychologického poradenstva a prevencie v Martine</w:t>
      </w:r>
      <w:r>
        <w:rPr>
          <w:sz w:val="24"/>
          <w:szCs w:val="24"/>
        </w:rPr>
        <w:t xml:space="preserve"> za školský rok 201</w:t>
      </w:r>
      <w:r w:rsidR="00823F9A">
        <w:rPr>
          <w:sz w:val="24"/>
          <w:szCs w:val="24"/>
        </w:rPr>
        <w:t>5</w:t>
      </w:r>
      <w:r w:rsidR="007444E7">
        <w:rPr>
          <w:sz w:val="24"/>
          <w:szCs w:val="24"/>
        </w:rPr>
        <w:t>/201</w:t>
      </w:r>
      <w:r w:rsidR="00823F9A">
        <w:rPr>
          <w:sz w:val="24"/>
          <w:szCs w:val="24"/>
        </w:rPr>
        <w:t>6</w:t>
      </w:r>
    </w:p>
    <w:p w:rsidR="000E28F2" w:rsidRPr="00065A9F" w:rsidRDefault="000E28F2" w:rsidP="000E28F2">
      <w:pPr>
        <w:jc w:val="both"/>
      </w:pPr>
    </w:p>
    <w:p w:rsidR="000C1300" w:rsidRDefault="00367F4C" w:rsidP="000C1300">
      <w:pPr>
        <w:spacing w:line="276" w:lineRule="auto"/>
        <w:jc w:val="both"/>
      </w:pPr>
      <w:r>
        <w:rPr>
          <w:szCs w:val="24"/>
        </w:rPr>
        <w:t xml:space="preserve">     </w:t>
      </w:r>
      <w:r w:rsidR="00AE2864">
        <w:rPr>
          <w:szCs w:val="24"/>
        </w:rPr>
        <w:t xml:space="preserve">Činnosť CPPPaP je vymedzená </w:t>
      </w:r>
      <w:r w:rsidR="00AE2864" w:rsidRPr="00367F4C">
        <w:rPr>
          <w:i/>
          <w:szCs w:val="24"/>
        </w:rPr>
        <w:t>§130 a  § 132 zákona č. 245/2008 Z.</w:t>
      </w:r>
      <w:r w:rsidR="00986989" w:rsidRPr="00367F4C">
        <w:rPr>
          <w:i/>
          <w:szCs w:val="24"/>
        </w:rPr>
        <w:t xml:space="preserve"> </w:t>
      </w:r>
      <w:r w:rsidR="00AE2864" w:rsidRPr="00367F4C">
        <w:rPr>
          <w:i/>
          <w:szCs w:val="24"/>
        </w:rPr>
        <w:t xml:space="preserve">z. </w:t>
      </w:r>
      <w:r w:rsidRPr="00367F4C">
        <w:rPr>
          <w:i/>
          <w:szCs w:val="24"/>
        </w:rPr>
        <w:t>o výchove</w:t>
      </w:r>
      <w:r>
        <w:rPr>
          <w:szCs w:val="24"/>
        </w:rPr>
        <w:t xml:space="preserve"> </w:t>
      </w:r>
      <w:r w:rsidRPr="00367F4C">
        <w:rPr>
          <w:i/>
          <w:szCs w:val="24"/>
        </w:rPr>
        <w:t>a vzdelávaní</w:t>
      </w:r>
      <w:r>
        <w:rPr>
          <w:szCs w:val="24"/>
        </w:rPr>
        <w:t xml:space="preserve"> ( školský zákon) a o zmene a doplnení niektorých zákonov</w:t>
      </w:r>
      <w:r w:rsidR="00AE2864">
        <w:rPr>
          <w:szCs w:val="24"/>
        </w:rPr>
        <w:t xml:space="preserve">  </w:t>
      </w:r>
      <w:r>
        <w:rPr>
          <w:szCs w:val="24"/>
        </w:rPr>
        <w:t xml:space="preserve"> a </w:t>
      </w:r>
      <w:r w:rsidR="000C1300">
        <w:rPr>
          <w:i/>
        </w:rPr>
        <w:t>Vyhláškou MŠ</w:t>
      </w:r>
      <w:r>
        <w:rPr>
          <w:i/>
        </w:rPr>
        <w:t xml:space="preserve"> </w:t>
      </w:r>
      <w:r w:rsidR="000C1300">
        <w:rPr>
          <w:i/>
        </w:rPr>
        <w:t>SR č. 325/2008 Z. z. o školských zariadeniach výchovného poradenstva a prevencie.</w:t>
      </w:r>
    </w:p>
    <w:p w:rsidR="000C1300" w:rsidRDefault="000C1300" w:rsidP="000C1300">
      <w:pPr>
        <w:spacing w:line="276" w:lineRule="auto"/>
        <w:jc w:val="both"/>
      </w:pPr>
      <w:r>
        <w:t>Uvedené predpisy definujú činnosť, pôsobenie a hlavné úlohy centra pedagogicko-psychologického poradenstva a prevencie, komplexne  riešia systém výchovy a vzdelávania detí a žiakov regionálneho školstva, vrátane predškolskej výchovy, ale aj oblasť psychologického, špeciálnopedagogického</w:t>
      </w:r>
      <w:r w:rsidR="00367F4C">
        <w:t xml:space="preserve">, sociálneho </w:t>
      </w:r>
      <w:r>
        <w:t xml:space="preserve"> a výchovného poradenstva.</w:t>
      </w:r>
    </w:p>
    <w:p w:rsidR="00367F4C" w:rsidRDefault="000C1300" w:rsidP="000C1300">
      <w:pPr>
        <w:spacing w:line="276" w:lineRule="auto"/>
        <w:jc w:val="both"/>
        <w:rPr>
          <w:szCs w:val="24"/>
        </w:rPr>
      </w:pPr>
      <w:r w:rsidRPr="000C1300">
        <w:rPr>
          <w:szCs w:val="24"/>
        </w:rPr>
        <w:t>CPP</w:t>
      </w:r>
      <w:r w:rsidR="00986989">
        <w:rPr>
          <w:szCs w:val="24"/>
        </w:rPr>
        <w:t>P</w:t>
      </w:r>
      <w:r w:rsidRPr="000C1300">
        <w:rPr>
          <w:szCs w:val="24"/>
        </w:rPr>
        <w:t xml:space="preserve">aP poskytuje komplexnú psychologickú, špeciálnopedagogickú, </w:t>
      </w:r>
      <w:r w:rsidR="00367F4C">
        <w:rPr>
          <w:szCs w:val="24"/>
        </w:rPr>
        <w:t xml:space="preserve">diagnostickú, </w:t>
      </w:r>
      <w:r w:rsidRPr="000C1300">
        <w:rPr>
          <w:szCs w:val="24"/>
        </w:rPr>
        <w:t xml:space="preserve">výchovnú, poradenskú a preventívnu starostlivosť deťom okrem detí so zdravotným postihnutím, najmä v oblasti </w:t>
      </w:r>
      <w:r w:rsidR="00367F4C">
        <w:rPr>
          <w:szCs w:val="24"/>
        </w:rPr>
        <w:t xml:space="preserve">nadania, eliminovania porúch psychického vývinu a porúch správania. </w:t>
      </w:r>
    </w:p>
    <w:p w:rsidR="000C1300" w:rsidRPr="000C1300" w:rsidRDefault="000C1300" w:rsidP="000C1300">
      <w:pPr>
        <w:spacing w:line="276" w:lineRule="auto"/>
        <w:jc w:val="both"/>
        <w:rPr>
          <w:szCs w:val="24"/>
        </w:rPr>
      </w:pPr>
      <w:r w:rsidRPr="000C1300">
        <w:rPr>
          <w:szCs w:val="24"/>
        </w:rPr>
        <w:t>Cieľovou skupinou sú deti a mládež od narodenia po ukončenie prípravy na povolanie.</w:t>
      </w:r>
    </w:p>
    <w:p w:rsidR="000C1300" w:rsidRPr="000C1300" w:rsidRDefault="000C1300" w:rsidP="000C1300">
      <w:pPr>
        <w:spacing w:line="276" w:lineRule="auto"/>
        <w:jc w:val="both"/>
        <w:rPr>
          <w:szCs w:val="24"/>
        </w:rPr>
      </w:pPr>
      <w:r w:rsidRPr="000C1300">
        <w:rPr>
          <w:szCs w:val="24"/>
        </w:rPr>
        <w:t xml:space="preserve">Odborné poradenské služby a intervencie poskytuje zákonným zástupcom detí a žiakov  a tiež pedagogickým  a odborným zamestnancom škôl. </w:t>
      </w:r>
    </w:p>
    <w:p w:rsidR="000C1300" w:rsidRPr="000C1300" w:rsidRDefault="000C1300" w:rsidP="000C1300">
      <w:pPr>
        <w:spacing w:line="276" w:lineRule="auto"/>
        <w:jc w:val="both"/>
        <w:rPr>
          <w:szCs w:val="24"/>
        </w:rPr>
      </w:pPr>
      <w:r w:rsidRPr="000C1300">
        <w:rPr>
          <w:szCs w:val="24"/>
        </w:rPr>
        <w:t>Podieľa sa na vyhľadávaní , identifikácií  a následnej odbornej starostlivosti pre  deti a mládež so špeciálnymi výchovno-vzdelávacími potrebami.</w:t>
      </w:r>
    </w:p>
    <w:p w:rsidR="000C1300" w:rsidRPr="000C1300" w:rsidRDefault="000C1300" w:rsidP="000C1300">
      <w:pPr>
        <w:spacing w:line="276" w:lineRule="auto"/>
        <w:jc w:val="both"/>
        <w:rPr>
          <w:szCs w:val="24"/>
        </w:rPr>
      </w:pPr>
      <w:r w:rsidRPr="000C1300">
        <w:rPr>
          <w:szCs w:val="24"/>
        </w:rPr>
        <w:t>Poskytuje poradenstvo v osobnostnom vývine, diagnostiku charakteru a príčin porúch správania detí a mládeže s vyústením do konkrétnych návrhov na individuálny výchovný prístup k jednotlivcovi v rodine a v škole.</w:t>
      </w:r>
    </w:p>
    <w:p w:rsidR="000C1300" w:rsidRDefault="000C1300" w:rsidP="000C1300">
      <w:pPr>
        <w:spacing w:line="276" w:lineRule="auto"/>
        <w:jc w:val="both"/>
      </w:pPr>
      <w:r>
        <w:t>Realizuje poradenstvo vo vzdelávacom vývine, diagnostikovanie charakteru a príčin školskej neúspešnosti s vyústením do návrhu na ich riešenie, poradenstvo v profesijnom vývine, zosúladenie študijných a profesijných ašpirácií klienta s jeho kognitívnymi a osobnostnými predpokladmi vzhľadom k adekvátnej voľbe budúceho povolania.</w:t>
      </w:r>
    </w:p>
    <w:p w:rsidR="000C1300" w:rsidRDefault="000C1300" w:rsidP="000C1300">
      <w:pPr>
        <w:spacing w:line="276" w:lineRule="auto"/>
        <w:jc w:val="both"/>
      </w:pPr>
      <w:r>
        <w:t>Poskytuje reedukačnú a psychoterapeutickú odbornú starostlivosť.</w:t>
      </w:r>
    </w:p>
    <w:p w:rsidR="000C1300" w:rsidRDefault="000C1300" w:rsidP="000C1300">
      <w:pPr>
        <w:spacing w:line="276" w:lineRule="auto"/>
        <w:jc w:val="both"/>
      </w:pPr>
      <w:r>
        <w:t>Podieľa sa na vyhľadávaní nadaných a talentovaných detí a mládeže a pri usmerňovaní ich osobnostného a vzdelávacieho vývinu.</w:t>
      </w:r>
    </w:p>
    <w:p w:rsidR="00367F4C" w:rsidRDefault="000C1300" w:rsidP="000C1300">
      <w:pPr>
        <w:spacing w:line="276" w:lineRule="auto"/>
        <w:jc w:val="both"/>
      </w:pPr>
      <w:r>
        <w:t>Poskytuje preventívnu výchovnú a psychologickú starostlivosť o deti a</w:t>
      </w:r>
      <w:r w:rsidR="00367F4C">
        <w:t> </w:t>
      </w:r>
      <w:r>
        <w:t>mládež</w:t>
      </w:r>
      <w:r w:rsidR="00367F4C">
        <w:t xml:space="preserve"> </w:t>
      </w:r>
      <w:r>
        <w:t xml:space="preserve"> s poruchami správania, s narušeným psychosociálnym vývinom.</w:t>
      </w:r>
    </w:p>
    <w:p w:rsidR="000C1300" w:rsidRDefault="000C1300" w:rsidP="000C1300">
      <w:pPr>
        <w:spacing w:line="276" w:lineRule="auto"/>
        <w:jc w:val="both"/>
      </w:pPr>
      <w:r>
        <w:t>Sprostredkováva orientáciu pri správnom chápaní ochrany detí a mládeže pred negatívnymi sociálno-patologickými javmi ,poskytuje komplexnú preventívnu starostlivosť.</w:t>
      </w:r>
    </w:p>
    <w:p w:rsidR="000C1300" w:rsidRPr="000C1300" w:rsidRDefault="000C1300" w:rsidP="000C1300">
      <w:pPr>
        <w:spacing w:line="276" w:lineRule="auto"/>
        <w:jc w:val="both"/>
        <w:rPr>
          <w:szCs w:val="24"/>
        </w:rPr>
      </w:pPr>
      <w:r w:rsidRPr="000C1300">
        <w:rPr>
          <w:szCs w:val="24"/>
        </w:rPr>
        <w:t xml:space="preserve">Poskytuje odbornú pomoc deťom a mládeži zo sociálne </w:t>
      </w:r>
      <w:r w:rsidR="00367F4C">
        <w:rPr>
          <w:szCs w:val="24"/>
        </w:rPr>
        <w:t>znevýhodneného</w:t>
      </w:r>
      <w:r w:rsidRPr="000C1300">
        <w:rPr>
          <w:szCs w:val="24"/>
        </w:rPr>
        <w:t xml:space="preserve"> alebo výchovne zlyhávajúceho prostredia.</w:t>
      </w:r>
    </w:p>
    <w:p w:rsidR="000C1300" w:rsidRDefault="000C1300" w:rsidP="000C1300">
      <w:pPr>
        <w:spacing w:line="276" w:lineRule="auto"/>
        <w:jc w:val="both"/>
        <w:rPr>
          <w:szCs w:val="24"/>
        </w:rPr>
      </w:pPr>
      <w:r>
        <w:t>Realizuje psychologické výcviky, preventívne programy</w:t>
      </w:r>
      <w:r w:rsidR="00367F4C">
        <w:t xml:space="preserve"> pre žiakov </w:t>
      </w:r>
      <w:r>
        <w:t xml:space="preserve"> a metodické podujatia</w:t>
      </w:r>
    </w:p>
    <w:p w:rsidR="000C1300" w:rsidRDefault="000C1300" w:rsidP="000C1300">
      <w:pPr>
        <w:spacing w:line="276" w:lineRule="auto"/>
        <w:jc w:val="both"/>
      </w:pPr>
      <w:r>
        <w:t>zamerané na prevenciu a elimináciu prípadného výskytu sociálno-patologických javov.</w:t>
      </w:r>
    </w:p>
    <w:p w:rsidR="000C1300" w:rsidRDefault="000C1300" w:rsidP="000C1300">
      <w:pPr>
        <w:spacing w:line="276" w:lineRule="auto"/>
        <w:jc w:val="both"/>
      </w:pPr>
      <w:r>
        <w:t>V rámci odborno-metodickej činnosti zabezpečuje metodické vedenie pre koordinátorov prevencie a školských psychológov v školách  a školských zariadeniach a výchovných poradcov, liečebných pedagógov a sociálnych pedagógov v základných školách, stredných školách a v školách pre žiakov s nadaním.</w:t>
      </w:r>
    </w:p>
    <w:p w:rsidR="000C1300" w:rsidRDefault="000C1300" w:rsidP="000C1300">
      <w:pPr>
        <w:spacing w:line="276" w:lineRule="auto"/>
        <w:jc w:val="both"/>
      </w:pPr>
      <w:r>
        <w:lastRenderedPageBreak/>
        <w:t xml:space="preserve">Spolupracuje s pedagógmi, majstrami odborného výcviku, s príslušnými lekármi, so sociálnou kuratelou a s ostatnými súvisiacimi štátnymi a súkromnými poskytuje tiež adaptačné vzdelávanie pre začínajúcich odborných pracovníkov škôl a školských zariadení v územnej starostlivosti. </w:t>
      </w:r>
    </w:p>
    <w:p w:rsidR="00AE2864" w:rsidRDefault="00AE2864" w:rsidP="000C1300">
      <w:pPr>
        <w:spacing w:line="276" w:lineRule="auto"/>
        <w:jc w:val="both"/>
        <w:rPr>
          <w:szCs w:val="24"/>
        </w:rPr>
      </w:pPr>
    </w:p>
    <w:p w:rsidR="002374EC" w:rsidRDefault="002374EC" w:rsidP="000C1300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CPPPaP V Martine poskytuje tiež odborné služby pre okres Turčianske Teplice.  </w:t>
      </w:r>
    </w:p>
    <w:p w:rsidR="00B71D07" w:rsidRDefault="00B71D07" w:rsidP="000C1300">
      <w:pPr>
        <w:spacing w:line="276" w:lineRule="auto"/>
        <w:jc w:val="center"/>
        <w:rPr>
          <w:b/>
          <w:szCs w:val="24"/>
        </w:rPr>
      </w:pPr>
    </w:p>
    <w:p w:rsidR="00B71D07" w:rsidRPr="00673C4C" w:rsidRDefault="00B71D07" w:rsidP="00B71D07">
      <w:pPr>
        <w:jc w:val="center"/>
        <w:rPr>
          <w:b/>
          <w:szCs w:val="24"/>
        </w:rPr>
      </w:pPr>
      <w:r w:rsidRPr="00673C4C">
        <w:rPr>
          <w:b/>
          <w:szCs w:val="24"/>
        </w:rPr>
        <w:t>Základné identifikačné údaje o školskom zariadení</w:t>
      </w:r>
    </w:p>
    <w:p w:rsidR="000E28F2" w:rsidRPr="00065A9F" w:rsidRDefault="000E28F2" w:rsidP="000E28F2">
      <w:pPr>
        <w:jc w:val="both"/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42"/>
      </w:tblGrid>
      <w:tr w:rsidR="00B71D07" w:rsidRPr="00065A9F" w:rsidTr="000A350F">
        <w:tc>
          <w:tcPr>
            <w:tcW w:w="9142" w:type="dxa"/>
            <w:shd w:val="pct5" w:color="auto" w:fill="auto"/>
          </w:tcPr>
          <w:p w:rsidR="00B71D07" w:rsidRPr="00065A9F" w:rsidRDefault="00B71D07" w:rsidP="00F224F0">
            <w:pPr>
              <w:rPr>
                <w:b/>
              </w:rPr>
            </w:pPr>
            <w:r w:rsidRPr="00065A9F">
              <w:rPr>
                <w:b/>
              </w:rPr>
              <w:t>Názov</w:t>
            </w:r>
            <w:r>
              <w:rPr>
                <w:b/>
              </w:rPr>
              <w:t xml:space="preserve"> školského zariadenia</w:t>
            </w:r>
            <w:r w:rsidRPr="00065A9F">
              <w:rPr>
                <w:b/>
              </w:rPr>
              <w:t>:</w:t>
            </w:r>
          </w:p>
          <w:p w:rsidR="00B71D07" w:rsidRPr="00065A9F" w:rsidRDefault="00B71D07" w:rsidP="00F224F0">
            <w:r w:rsidRPr="00065A9F">
              <w:t>Centrum pedagogicko-psycholo</w:t>
            </w:r>
            <w:r w:rsidR="005A21F4">
              <w:t>gického poradenstva a prevencie</w:t>
            </w:r>
          </w:p>
        </w:tc>
      </w:tr>
      <w:tr w:rsidR="00B71D07" w:rsidRPr="00065A9F" w:rsidTr="000A350F">
        <w:tc>
          <w:tcPr>
            <w:tcW w:w="9142" w:type="dxa"/>
          </w:tcPr>
          <w:p w:rsidR="00B71D07" w:rsidRPr="00065A9F" w:rsidRDefault="00B71D07" w:rsidP="00F224F0">
            <w:pPr>
              <w:rPr>
                <w:b/>
              </w:rPr>
            </w:pPr>
            <w:r w:rsidRPr="00065A9F">
              <w:rPr>
                <w:b/>
              </w:rPr>
              <w:t>Adresa:</w:t>
            </w:r>
          </w:p>
          <w:p w:rsidR="00B71D07" w:rsidRPr="00065A9F" w:rsidRDefault="00B71D07" w:rsidP="00F224F0">
            <w:r w:rsidRPr="00065A9F">
              <w:t>036</w:t>
            </w:r>
            <w:r w:rsidR="005A21F4">
              <w:t xml:space="preserve"> 01 Martin, Ul. Kollárova č. 49</w:t>
            </w:r>
          </w:p>
        </w:tc>
      </w:tr>
      <w:tr w:rsidR="00B71D07" w:rsidRPr="00065A9F" w:rsidTr="000A350F">
        <w:tc>
          <w:tcPr>
            <w:tcW w:w="9142" w:type="dxa"/>
          </w:tcPr>
          <w:p w:rsidR="00B71D07" w:rsidRPr="00065A9F" w:rsidRDefault="00B71D07" w:rsidP="00F224F0">
            <w:pPr>
              <w:rPr>
                <w:b/>
              </w:rPr>
            </w:pPr>
            <w:r w:rsidRPr="00065A9F">
              <w:rPr>
                <w:b/>
              </w:rPr>
              <w:t>Telefónne čísla:</w:t>
            </w:r>
          </w:p>
          <w:p w:rsidR="00B71D07" w:rsidRPr="00065A9F" w:rsidRDefault="001E6DDD" w:rsidP="00F224F0">
            <w:r>
              <w:t>043/4302021</w:t>
            </w:r>
            <w:r w:rsidR="00B71D07" w:rsidRPr="00065A9F">
              <w:t>; 043/4302020;0948 070 412</w:t>
            </w:r>
          </w:p>
          <w:p w:rsidR="00B71D07" w:rsidRPr="00065A9F" w:rsidRDefault="00B71D07" w:rsidP="00F224F0">
            <w:pPr>
              <w:rPr>
                <w:b/>
              </w:rPr>
            </w:pPr>
            <w:r w:rsidRPr="00065A9F">
              <w:rPr>
                <w:b/>
              </w:rPr>
              <w:t>Telefón/fax:</w:t>
            </w:r>
          </w:p>
          <w:p w:rsidR="00B71D07" w:rsidRPr="005A21F4" w:rsidRDefault="001E6DDD" w:rsidP="001E6DDD">
            <w:r w:rsidRPr="00065A9F">
              <w:t>043/4239111</w:t>
            </w:r>
          </w:p>
        </w:tc>
      </w:tr>
      <w:tr w:rsidR="00B71D07" w:rsidRPr="00065A9F" w:rsidTr="000A350F">
        <w:tc>
          <w:tcPr>
            <w:tcW w:w="9142" w:type="dxa"/>
          </w:tcPr>
          <w:p w:rsidR="00B71D07" w:rsidRPr="00065A9F" w:rsidRDefault="00B71D07" w:rsidP="00F224F0">
            <w:pPr>
              <w:rPr>
                <w:b/>
              </w:rPr>
            </w:pPr>
            <w:r w:rsidRPr="00065A9F">
              <w:rPr>
                <w:b/>
              </w:rPr>
              <w:t>Webové sídlo:</w:t>
            </w:r>
          </w:p>
          <w:p w:rsidR="00B71D07" w:rsidRPr="00065A9F" w:rsidRDefault="001412D9" w:rsidP="00F224F0">
            <w:hyperlink r:id="rId9" w:history="1">
              <w:r w:rsidR="00B71D07" w:rsidRPr="00065A9F">
                <w:rPr>
                  <w:rStyle w:val="Hypertextovprepojenie"/>
                </w:rPr>
                <w:t>www.cpppapmartin.sk</w:t>
              </w:r>
            </w:hyperlink>
          </w:p>
          <w:p w:rsidR="00B71D07" w:rsidRPr="00065A9F" w:rsidRDefault="00B71D07" w:rsidP="00F224F0">
            <w:pPr>
              <w:rPr>
                <w:b/>
              </w:rPr>
            </w:pPr>
            <w:r w:rsidRPr="00065A9F">
              <w:rPr>
                <w:b/>
              </w:rPr>
              <w:t>E-mail:</w:t>
            </w:r>
          </w:p>
          <w:p w:rsidR="00B71D07" w:rsidRPr="00065A9F" w:rsidRDefault="001412D9" w:rsidP="00F224F0">
            <w:hyperlink r:id="rId10" w:history="1">
              <w:r w:rsidR="00B71D07" w:rsidRPr="00065A9F">
                <w:rPr>
                  <w:rStyle w:val="Hypertextovprepojenie"/>
                </w:rPr>
                <w:t>cpppapmartin@gaya.sk</w:t>
              </w:r>
            </w:hyperlink>
          </w:p>
        </w:tc>
      </w:tr>
      <w:tr w:rsidR="00B71D07" w:rsidRPr="00065A9F" w:rsidTr="000A350F">
        <w:tc>
          <w:tcPr>
            <w:tcW w:w="9142" w:type="dxa"/>
          </w:tcPr>
          <w:p w:rsidR="00B71D07" w:rsidRPr="00065A9F" w:rsidRDefault="00B71D07" w:rsidP="00F224F0">
            <w:pPr>
              <w:rPr>
                <w:b/>
              </w:rPr>
            </w:pPr>
            <w:r w:rsidRPr="00065A9F">
              <w:rPr>
                <w:b/>
              </w:rPr>
              <w:t>Zriaďovateľ:</w:t>
            </w:r>
          </w:p>
          <w:p w:rsidR="00B71D07" w:rsidRPr="00065A9F" w:rsidRDefault="000A350F" w:rsidP="00F224F0">
            <w:r w:rsidRPr="000A350F">
              <w:t xml:space="preserve">Okresný úrad Žilina, Janka Kráľa 4, </w:t>
            </w:r>
            <w:r w:rsidR="00B71D07" w:rsidRPr="000A350F">
              <w:t>010 01 Žilina</w:t>
            </w:r>
          </w:p>
        </w:tc>
      </w:tr>
      <w:tr w:rsidR="00B71D07" w:rsidRPr="00065A9F" w:rsidTr="000A350F">
        <w:tc>
          <w:tcPr>
            <w:tcW w:w="9142" w:type="dxa"/>
          </w:tcPr>
          <w:p w:rsidR="00B71D07" w:rsidRPr="00065A9F" w:rsidRDefault="00B71D07" w:rsidP="00F224F0">
            <w:r w:rsidRPr="00065A9F">
              <w:rPr>
                <w:b/>
              </w:rPr>
              <w:t>Mená vedúcich zamestnancov a ich funkcia:</w:t>
            </w:r>
          </w:p>
          <w:p w:rsidR="00B71D07" w:rsidRDefault="00B71D07" w:rsidP="003E5B80">
            <w:r w:rsidRPr="00065A9F">
              <w:t>PhDr. Ingrid I</w:t>
            </w:r>
            <w:r w:rsidR="005A21F4">
              <w:t>vaničová –  riaditeľ</w:t>
            </w:r>
            <w:r w:rsidR="003E5B80">
              <w:t>k</w:t>
            </w:r>
            <w:r w:rsidR="005A21F4">
              <w:t>a</w:t>
            </w:r>
          </w:p>
          <w:p w:rsidR="003E5B80" w:rsidRPr="00065A9F" w:rsidRDefault="003E5B80" w:rsidP="009C7510">
            <w:r>
              <w:t>Mgr. Katarína Graňáková- zástupkyňa riaditeľk</w:t>
            </w:r>
            <w:r w:rsidR="009C7510">
              <w:t>y</w:t>
            </w:r>
          </w:p>
        </w:tc>
      </w:tr>
    </w:tbl>
    <w:p w:rsidR="000E28F2" w:rsidRPr="00065A9F" w:rsidRDefault="000E28F2" w:rsidP="000E28F2">
      <w:pPr>
        <w:jc w:val="both"/>
        <w:rPr>
          <w:b/>
        </w:rPr>
      </w:pPr>
    </w:p>
    <w:p w:rsidR="000E28F2" w:rsidRPr="00065A9F" w:rsidRDefault="000E28F2" w:rsidP="000E28F2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6840"/>
      </w:tblGrid>
      <w:tr w:rsidR="00B71D07" w:rsidRPr="00065A9F" w:rsidTr="00DE2EA6">
        <w:tc>
          <w:tcPr>
            <w:tcW w:w="9180" w:type="dxa"/>
            <w:gridSpan w:val="2"/>
            <w:shd w:val="clear" w:color="auto" w:fill="F2F2F2"/>
          </w:tcPr>
          <w:p w:rsidR="00B71D07" w:rsidRPr="00673C4C" w:rsidRDefault="00B71D07" w:rsidP="00DE2EA6">
            <w:pPr>
              <w:jc w:val="center"/>
              <w:rPr>
                <w:b/>
                <w:szCs w:val="24"/>
              </w:rPr>
            </w:pPr>
            <w:r w:rsidRPr="00673C4C">
              <w:rPr>
                <w:b/>
                <w:szCs w:val="24"/>
              </w:rPr>
              <w:t>Údaje o potenciálnej klientele</w:t>
            </w:r>
          </w:p>
          <w:p w:rsidR="00B71D07" w:rsidRPr="005A21F4" w:rsidRDefault="00B71D07" w:rsidP="00986989">
            <w:pPr>
              <w:jc w:val="center"/>
              <w:rPr>
                <w:b/>
                <w:szCs w:val="24"/>
              </w:rPr>
            </w:pPr>
            <w:r w:rsidRPr="00673C4C">
              <w:rPr>
                <w:b/>
                <w:szCs w:val="24"/>
              </w:rPr>
              <w:t>k 30.09.201</w:t>
            </w:r>
            <w:r w:rsidR="00986989">
              <w:rPr>
                <w:b/>
                <w:szCs w:val="24"/>
              </w:rPr>
              <w:t>5</w:t>
            </w:r>
            <w:r w:rsidRPr="00673C4C">
              <w:rPr>
                <w:b/>
                <w:szCs w:val="24"/>
              </w:rPr>
              <w:t xml:space="preserve"> z </w:t>
            </w:r>
            <w:r w:rsidR="001E6DDD">
              <w:rPr>
                <w:b/>
                <w:szCs w:val="24"/>
              </w:rPr>
              <w:t>okresov</w:t>
            </w:r>
            <w:r w:rsidR="005A21F4">
              <w:rPr>
                <w:b/>
                <w:szCs w:val="24"/>
              </w:rPr>
              <w:t xml:space="preserve"> Martin a Turčianske Teplice</w:t>
            </w:r>
          </w:p>
        </w:tc>
      </w:tr>
      <w:tr w:rsidR="00B71D07" w:rsidRPr="00065A9F" w:rsidTr="00DE2EA6">
        <w:tc>
          <w:tcPr>
            <w:tcW w:w="2340" w:type="dxa"/>
          </w:tcPr>
          <w:p w:rsidR="00B71D07" w:rsidRPr="00065A9F" w:rsidRDefault="006F0230" w:rsidP="00DE2EA6">
            <w:pPr>
              <w:ind w:left="180"/>
            </w:pPr>
            <w:r>
              <w:t>Materské školy</w:t>
            </w:r>
          </w:p>
        </w:tc>
        <w:tc>
          <w:tcPr>
            <w:tcW w:w="6840" w:type="dxa"/>
          </w:tcPr>
          <w:p w:rsidR="00B71D07" w:rsidRPr="007378CD" w:rsidRDefault="00823F9A" w:rsidP="00DE2EA6">
            <w:pPr>
              <w:ind w:left="680"/>
            </w:pPr>
            <w:r w:rsidRPr="007378CD">
              <w:t>3 271</w:t>
            </w:r>
          </w:p>
        </w:tc>
      </w:tr>
      <w:tr w:rsidR="00B71D07" w:rsidRPr="00065A9F" w:rsidTr="00DE2EA6">
        <w:tc>
          <w:tcPr>
            <w:tcW w:w="2340" w:type="dxa"/>
          </w:tcPr>
          <w:p w:rsidR="00B71D07" w:rsidRPr="00065A9F" w:rsidRDefault="006F0230" w:rsidP="00DE2EA6">
            <w:pPr>
              <w:ind w:left="180"/>
            </w:pPr>
            <w:r>
              <w:t>Základné školy</w:t>
            </w:r>
          </w:p>
        </w:tc>
        <w:tc>
          <w:tcPr>
            <w:tcW w:w="6840" w:type="dxa"/>
          </w:tcPr>
          <w:p w:rsidR="00B71D07" w:rsidRPr="007378CD" w:rsidRDefault="00823F9A" w:rsidP="001C3FD2">
            <w:pPr>
              <w:ind w:left="680"/>
            </w:pPr>
            <w:r w:rsidRPr="007378CD">
              <w:t>8 315</w:t>
            </w:r>
          </w:p>
        </w:tc>
      </w:tr>
      <w:tr w:rsidR="00B71D07" w:rsidRPr="00065A9F" w:rsidTr="00DE2EA6">
        <w:tc>
          <w:tcPr>
            <w:tcW w:w="2340" w:type="dxa"/>
          </w:tcPr>
          <w:p w:rsidR="00B71D07" w:rsidRPr="00065A9F" w:rsidRDefault="006F0230" w:rsidP="00DE2EA6">
            <w:pPr>
              <w:ind w:left="180"/>
            </w:pPr>
            <w:r>
              <w:t>Stredné školy</w:t>
            </w:r>
          </w:p>
        </w:tc>
        <w:tc>
          <w:tcPr>
            <w:tcW w:w="6840" w:type="dxa"/>
          </w:tcPr>
          <w:p w:rsidR="00B71D07" w:rsidRPr="007378CD" w:rsidRDefault="000A3E56" w:rsidP="000A3E56">
            <w:r w:rsidRPr="007378CD">
              <w:t xml:space="preserve">   </w:t>
            </w:r>
            <w:r w:rsidR="00823F9A" w:rsidRPr="007378CD">
              <w:t xml:space="preserve">         3 951</w:t>
            </w:r>
          </w:p>
        </w:tc>
      </w:tr>
      <w:tr w:rsidR="00B71D07" w:rsidRPr="00065A9F" w:rsidTr="00DE2EA6">
        <w:tc>
          <w:tcPr>
            <w:tcW w:w="2340" w:type="dxa"/>
          </w:tcPr>
          <w:p w:rsidR="00B71D07" w:rsidRPr="00065A9F" w:rsidRDefault="006F0230" w:rsidP="00DE2EA6">
            <w:pPr>
              <w:ind w:left="180"/>
              <w:rPr>
                <w:b/>
              </w:rPr>
            </w:pPr>
            <w:r>
              <w:rPr>
                <w:b/>
              </w:rPr>
              <w:t>Spolu</w:t>
            </w:r>
          </w:p>
        </w:tc>
        <w:tc>
          <w:tcPr>
            <w:tcW w:w="6840" w:type="dxa"/>
          </w:tcPr>
          <w:p w:rsidR="00B71D07" w:rsidRPr="007378CD" w:rsidRDefault="006F0230" w:rsidP="000A3E56">
            <w:pPr>
              <w:ind w:left="455"/>
              <w:rPr>
                <w:b/>
              </w:rPr>
            </w:pPr>
            <w:r w:rsidRPr="007378CD">
              <w:rPr>
                <w:b/>
              </w:rPr>
              <w:t xml:space="preserve">  </w:t>
            </w:r>
            <w:r w:rsidR="00823F9A" w:rsidRPr="007378CD">
              <w:rPr>
                <w:b/>
              </w:rPr>
              <w:t>15 537</w:t>
            </w:r>
          </w:p>
        </w:tc>
      </w:tr>
    </w:tbl>
    <w:p w:rsidR="000E28F2" w:rsidRPr="00065A9F" w:rsidRDefault="000E28F2" w:rsidP="000E28F2">
      <w:pPr>
        <w:jc w:val="both"/>
        <w:rPr>
          <w:b/>
        </w:rPr>
      </w:pPr>
    </w:p>
    <w:p w:rsidR="000E28F2" w:rsidRPr="00065A9F" w:rsidRDefault="000E28F2" w:rsidP="000E28F2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80"/>
      </w:tblGrid>
      <w:tr w:rsidR="000E28F2" w:rsidRPr="00065A9F" w:rsidTr="005A21F4">
        <w:trPr>
          <w:trHeight w:val="374"/>
        </w:trPr>
        <w:tc>
          <w:tcPr>
            <w:tcW w:w="9180" w:type="dxa"/>
            <w:tcBorders>
              <w:bottom w:val="single" w:sz="4" w:space="0" w:color="auto"/>
            </w:tcBorders>
            <w:shd w:val="clear" w:color="auto" w:fill="F2F2F2"/>
          </w:tcPr>
          <w:p w:rsidR="000E28F2" w:rsidRPr="005A21F4" w:rsidRDefault="000E28F2" w:rsidP="00986989">
            <w:pPr>
              <w:ind w:left="455"/>
              <w:jc w:val="center"/>
              <w:rPr>
                <w:b/>
                <w:szCs w:val="24"/>
              </w:rPr>
            </w:pPr>
            <w:r w:rsidRPr="00673C4C">
              <w:rPr>
                <w:b/>
                <w:szCs w:val="24"/>
              </w:rPr>
              <w:t xml:space="preserve">Počet vyšetrených klientov v školskom </w:t>
            </w:r>
            <w:r w:rsidRPr="00DE2EA6">
              <w:rPr>
                <w:b/>
                <w:szCs w:val="24"/>
              </w:rPr>
              <w:t>roku 201</w:t>
            </w:r>
            <w:r w:rsidR="00986989">
              <w:rPr>
                <w:b/>
                <w:szCs w:val="24"/>
              </w:rPr>
              <w:t>5</w:t>
            </w:r>
            <w:r w:rsidRPr="00DE2EA6">
              <w:rPr>
                <w:b/>
                <w:szCs w:val="24"/>
              </w:rPr>
              <w:t>/201</w:t>
            </w:r>
            <w:r w:rsidR="00986989">
              <w:rPr>
                <w:b/>
                <w:szCs w:val="24"/>
              </w:rPr>
              <w:t>6</w:t>
            </w:r>
          </w:p>
        </w:tc>
      </w:tr>
      <w:tr w:rsidR="000E28F2" w:rsidRPr="00065A9F" w:rsidTr="00DE2EA6">
        <w:trPr>
          <w:trHeight w:val="847"/>
        </w:trPr>
        <w:tc>
          <w:tcPr>
            <w:tcW w:w="9180" w:type="dxa"/>
            <w:tcBorders>
              <w:bottom w:val="single" w:sz="4" w:space="0" w:color="auto"/>
            </w:tcBorders>
            <w:shd w:val="clear" w:color="auto" w:fill="auto"/>
          </w:tcPr>
          <w:p w:rsidR="000E28F2" w:rsidRPr="00065A9F" w:rsidRDefault="000E28F2" w:rsidP="00F224F0">
            <w:r w:rsidRPr="00065A9F">
              <w:t xml:space="preserve">Počet klientov a ich zloženie vzhľadom k činnosti za školský rok sú uvedené vo Výkaze o školských zariadeniach výchovného poradenstva a prevencie </w:t>
            </w:r>
            <w:r w:rsidRPr="00065A9F">
              <w:rPr>
                <w:b/>
              </w:rPr>
              <w:t>Škol (MŠ SR) 05 – 01</w:t>
            </w:r>
            <w:r w:rsidRPr="00065A9F">
              <w:t xml:space="preserve"> v prílohe.</w:t>
            </w:r>
          </w:p>
        </w:tc>
      </w:tr>
    </w:tbl>
    <w:p w:rsidR="008F408A" w:rsidRDefault="008F408A" w:rsidP="00B71D07">
      <w:pPr>
        <w:ind w:left="455"/>
        <w:jc w:val="center"/>
        <w:rPr>
          <w:b/>
          <w:szCs w:val="24"/>
        </w:rPr>
      </w:pPr>
    </w:p>
    <w:p w:rsidR="008F408A" w:rsidRDefault="008F408A" w:rsidP="00B71D07">
      <w:pPr>
        <w:ind w:left="455"/>
        <w:jc w:val="center"/>
        <w:rPr>
          <w:b/>
          <w:szCs w:val="24"/>
        </w:rPr>
      </w:pPr>
    </w:p>
    <w:p w:rsidR="00B71D07" w:rsidRPr="00673C4C" w:rsidRDefault="00B71D07" w:rsidP="00B71D07">
      <w:pPr>
        <w:ind w:left="455"/>
        <w:jc w:val="center"/>
        <w:rPr>
          <w:b/>
          <w:szCs w:val="24"/>
        </w:rPr>
      </w:pPr>
      <w:r w:rsidRPr="00673C4C">
        <w:rPr>
          <w:b/>
          <w:szCs w:val="24"/>
        </w:rPr>
        <w:t>Údaje o počte zamestnancov a kvalifikačných predpokladoch</w:t>
      </w:r>
    </w:p>
    <w:p w:rsidR="000E28F2" w:rsidRPr="00065A9F" w:rsidRDefault="000E28F2" w:rsidP="000E28F2">
      <w:pPr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2649"/>
        <w:gridCol w:w="50"/>
        <w:gridCol w:w="1800"/>
        <w:gridCol w:w="1261"/>
      </w:tblGrid>
      <w:tr w:rsidR="000E28F2" w:rsidRPr="00065A9F" w:rsidTr="002E25DB">
        <w:tc>
          <w:tcPr>
            <w:tcW w:w="1899" w:type="pct"/>
            <w:shd w:val="pct5" w:color="auto" w:fill="auto"/>
            <w:vAlign w:val="center"/>
          </w:tcPr>
          <w:p w:rsidR="000E28F2" w:rsidRPr="00065A9F" w:rsidRDefault="001E6DDD" w:rsidP="00F224F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Zamestnanci</w:t>
            </w:r>
          </w:p>
        </w:tc>
        <w:tc>
          <w:tcPr>
            <w:tcW w:w="1453" w:type="pct"/>
            <w:gridSpan w:val="2"/>
            <w:shd w:val="pct5" w:color="auto" w:fill="auto"/>
            <w:vAlign w:val="center"/>
          </w:tcPr>
          <w:p w:rsidR="000E28F2" w:rsidRPr="00065A9F" w:rsidRDefault="001E6DDD" w:rsidP="00F224F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Zaradenie zamestnancov</w:t>
            </w:r>
          </w:p>
        </w:tc>
        <w:tc>
          <w:tcPr>
            <w:tcW w:w="969" w:type="pct"/>
            <w:shd w:val="pct5" w:color="auto" w:fill="auto"/>
            <w:vAlign w:val="center"/>
          </w:tcPr>
          <w:p w:rsidR="000E28F2" w:rsidRPr="00065A9F" w:rsidRDefault="001E6DDD" w:rsidP="00F224F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Poznámka</w:t>
            </w:r>
          </w:p>
        </w:tc>
        <w:tc>
          <w:tcPr>
            <w:tcW w:w="679" w:type="pct"/>
            <w:shd w:val="pct5" w:color="auto" w:fill="auto"/>
            <w:vAlign w:val="center"/>
          </w:tcPr>
          <w:p w:rsidR="000E28F2" w:rsidRPr="00065A9F" w:rsidRDefault="001E6DDD" w:rsidP="00F224F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Úväzok v %</w:t>
            </w:r>
          </w:p>
        </w:tc>
      </w:tr>
      <w:tr w:rsidR="00986989" w:rsidRPr="00065A9F" w:rsidTr="002E25DB">
        <w:tc>
          <w:tcPr>
            <w:tcW w:w="1899" w:type="pct"/>
            <w:vAlign w:val="center"/>
          </w:tcPr>
          <w:p w:rsidR="00986989" w:rsidRPr="00065A9F" w:rsidRDefault="00986989" w:rsidP="00F224F0">
            <w:r>
              <w:t>Mgr. Roland Csicsay</w:t>
            </w:r>
          </w:p>
        </w:tc>
        <w:tc>
          <w:tcPr>
            <w:tcW w:w="1453" w:type="pct"/>
            <w:gridSpan w:val="2"/>
            <w:vAlign w:val="center"/>
          </w:tcPr>
          <w:p w:rsidR="00986989" w:rsidRPr="00065A9F" w:rsidRDefault="00986989" w:rsidP="00F224F0">
            <w:pPr>
              <w:rPr>
                <w:szCs w:val="22"/>
              </w:rPr>
            </w:pPr>
            <w:r w:rsidRPr="00065A9F">
              <w:rPr>
                <w:sz w:val="22"/>
                <w:szCs w:val="22"/>
              </w:rPr>
              <w:t>psychológ</w:t>
            </w:r>
          </w:p>
        </w:tc>
        <w:tc>
          <w:tcPr>
            <w:tcW w:w="969" w:type="pct"/>
            <w:vAlign w:val="center"/>
          </w:tcPr>
          <w:p w:rsidR="00986989" w:rsidRPr="00065A9F" w:rsidRDefault="00986989" w:rsidP="002E3424">
            <w:pPr>
              <w:rPr>
                <w:sz w:val="16"/>
                <w:szCs w:val="16"/>
              </w:rPr>
            </w:pPr>
          </w:p>
        </w:tc>
        <w:tc>
          <w:tcPr>
            <w:tcW w:w="679" w:type="pct"/>
            <w:vAlign w:val="center"/>
          </w:tcPr>
          <w:p w:rsidR="00986989" w:rsidRPr="00065A9F" w:rsidRDefault="00986989" w:rsidP="00F224F0">
            <w:pPr>
              <w:jc w:val="center"/>
            </w:pPr>
            <w:r>
              <w:t>100</w:t>
            </w:r>
          </w:p>
        </w:tc>
      </w:tr>
      <w:tr w:rsidR="000E28F2" w:rsidRPr="00065A9F" w:rsidTr="002E25DB">
        <w:tc>
          <w:tcPr>
            <w:tcW w:w="1899" w:type="pct"/>
            <w:vAlign w:val="center"/>
          </w:tcPr>
          <w:p w:rsidR="000E28F2" w:rsidRPr="00065A9F" w:rsidRDefault="000E28F2" w:rsidP="00F224F0">
            <w:r w:rsidRPr="00065A9F">
              <w:t>Mgr. Lucia Ďanovská</w:t>
            </w:r>
          </w:p>
        </w:tc>
        <w:tc>
          <w:tcPr>
            <w:tcW w:w="1453" w:type="pct"/>
            <w:gridSpan w:val="2"/>
            <w:vAlign w:val="center"/>
          </w:tcPr>
          <w:p w:rsidR="000E28F2" w:rsidRPr="00065A9F" w:rsidRDefault="000E28F2" w:rsidP="00F224F0">
            <w:pPr>
              <w:rPr>
                <w:szCs w:val="22"/>
              </w:rPr>
            </w:pPr>
            <w:r w:rsidRPr="00065A9F">
              <w:rPr>
                <w:sz w:val="22"/>
                <w:szCs w:val="22"/>
              </w:rPr>
              <w:t>sociálny pedagóg</w:t>
            </w:r>
          </w:p>
        </w:tc>
        <w:tc>
          <w:tcPr>
            <w:tcW w:w="969" w:type="pct"/>
            <w:vAlign w:val="center"/>
          </w:tcPr>
          <w:p w:rsidR="000E28F2" w:rsidRPr="00065A9F" w:rsidRDefault="000E28F2" w:rsidP="002E3424">
            <w:pPr>
              <w:rPr>
                <w:sz w:val="16"/>
                <w:szCs w:val="16"/>
              </w:rPr>
            </w:pPr>
          </w:p>
        </w:tc>
        <w:tc>
          <w:tcPr>
            <w:tcW w:w="679" w:type="pct"/>
            <w:vAlign w:val="center"/>
          </w:tcPr>
          <w:p w:rsidR="000E28F2" w:rsidRPr="00065A9F" w:rsidRDefault="000E28F2" w:rsidP="00F224F0">
            <w:pPr>
              <w:jc w:val="center"/>
            </w:pPr>
            <w:r w:rsidRPr="00065A9F">
              <w:t>100</w:t>
            </w:r>
          </w:p>
        </w:tc>
      </w:tr>
      <w:tr w:rsidR="000E28F2" w:rsidRPr="00065A9F" w:rsidTr="002E25DB">
        <w:tc>
          <w:tcPr>
            <w:tcW w:w="1899" w:type="pct"/>
            <w:vAlign w:val="center"/>
          </w:tcPr>
          <w:p w:rsidR="000E28F2" w:rsidRPr="00065A9F" w:rsidRDefault="000E28F2" w:rsidP="00F224F0">
            <w:r w:rsidRPr="00065A9F">
              <w:lastRenderedPageBreak/>
              <w:t>Mgr. Katarína Graňáková</w:t>
            </w:r>
          </w:p>
        </w:tc>
        <w:tc>
          <w:tcPr>
            <w:tcW w:w="1453" w:type="pct"/>
            <w:gridSpan w:val="2"/>
            <w:vAlign w:val="center"/>
          </w:tcPr>
          <w:p w:rsidR="000E28F2" w:rsidRPr="00065A9F" w:rsidRDefault="000E28F2" w:rsidP="00F224F0">
            <w:pPr>
              <w:rPr>
                <w:szCs w:val="22"/>
              </w:rPr>
            </w:pPr>
            <w:r w:rsidRPr="00065A9F">
              <w:rPr>
                <w:sz w:val="22"/>
                <w:szCs w:val="22"/>
              </w:rPr>
              <w:t>psychológ</w:t>
            </w:r>
          </w:p>
        </w:tc>
        <w:tc>
          <w:tcPr>
            <w:tcW w:w="969" w:type="pct"/>
            <w:vAlign w:val="center"/>
          </w:tcPr>
          <w:p w:rsidR="000E28F2" w:rsidRPr="00065A9F" w:rsidRDefault="000E28F2" w:rsidP="00F224F0">
            <w:pPr>
              <w:jc w:val="center"/>
            </w:pPr>
          </w:p>
        </w:tc>
        <w:tc>
          <w:tcPr>
            <w:tcW w:w="679" w:type="pct"/>
            <w:vAlign w:val="center"/>
          </w:tcPr>
          <w:p w:rsidR="000E28F2" w:rsidRPr="00065A9F" w:rsidRDefault="000E28F2" w:rsidP="00F224F0">
            <w:pPr>
              <w:jc w:val="center"/>
              <w:rPr>
                <w:b/>
              </w:rPr>
            </w:pPr>
            <w:r w:rsidRPr="00065A9F">
              <w:t>100</w:t>
            </w:r>
          </w:p>
        </w:tc>
      </w:tr>
      <w:tr w:rsidR="000E28F2" w:rsidRPr="00065A9F" w:rsidTr="002E25DB">
        <w:tc>
          <w:tcPr>
            <w:tcW w:w="1899" w:type="pct"/>
            <w:vAlign w:val="center"/>
          </w:tcPr>
          <w:p w:rsidR="000E28F2" w:rsidRPr="00065A9F" w:rsidRDefault="000E28F2" w:rsidP="00F224F0">
            <w:r w:rsidRPr="00065A9F">
              <w:t>Mgr. Jarmila Hlavatá</w:t>
            </w:r>
          </w:p>
        </w:tc>
        <w:tc>
          <w:tcPr>
            <w:tcW w:w="1453" w:type="pct"/>
            <w:gridSpan w:val="2"/>
            <w:vAlign w:val="center"/>
          </w:tcPr>
          <w:p w:rsidR="000E28F2" w:rsidRPr="00065A9F" w:rsidRDefault="000E28F2" w:rsidP="00F224F0">
            <w:pPr>
              <w:rPr>
                <w:szCs w:val="22"/>
              </w:rPr>
            </w:pPr>
            <w:r w:rsidRPr="00065A9F">
              <w:rPr>
                <w:sz w:val="22"/>
                <w:szCs w:val="22"/>
              </w:rPr>
              <w:t>špeciálny pedagóg</w:t>
            </w:r>
          </w:p>
        </w:tc>
        <w:tc>
          <w:tcPr>
            <w:tcW w:w="969" w:type="pct"/>
            <w:vAlign w:val="center"/>
          </w:tcPr>
          <w:p w:rsidR="000E28F2" w:rsidRPr="00065A9F" w:rsidRDefault="000E28F2" w:rsidP="00F224F0"/>
        </w:tc>
        <w:tc>
          <w:tcPr>
            <w:tcW w:w="679" w:type="pct"/>
            <w:vAlign w:val="center"/>
          </w:tcPr>
          <w:p w:rsidR="000E28F2" w:rsidRPr="00065A9F" w:rsidRDefault="000E28F2" w:rsidP="00F224F0">
            <w:pPr>
              <w:jc w:val="center"/>
            </w:pPr>
            <w:r w:rsidRPr="00065A9F">
              <w:t>100</w:t>
            </w:r>
          </w:p>
        </w:tc>
      </w:tr>
      <w:tr w:rsidR="000E28F2" w:rsidRPr="00065A9F" w:rsidTr="002E25DB">
        <w:tc>
          <w:tcPr>
            <w:tcW w:w="1899" w:type="pct"/>
            <w:vAlign w:val="center"/>
          </w:tcPr>
          <w:p w:rsidR="000E28F2" w:rsidRPr="00065A9F" w:rsidRDefault="000E28F2" w:rsidP="00F224F0">
            <w:r w:rsidRPr="00065A9F">
              <w:t>Mgr. Ingrid</w:t>
            </w:r>
            <w:r w:rsidR="007444E7">
              <w:t xml:space="preserve"> </w:t>
            </w:r>
            <w:r w:rsidRPr="00065A9F">
              <w:t>Hreusová</w:t>
            </w:r>
          </w:p>
        </w:tc>
        <w:tc>
          <w:tcPr>
            <w:tcW w:w="1453" w:type="pct"/>
            <w:gridSpan w:val="2"/>
            <w:vAlign w:val="center"/>
          </w:tcPr>
          <w:p w:rsidR="000E28F2" w:rsidRPr="00065A9F" w:rsidRDefault="000E28F2" w:rsidP="00F224F0">
            <w:pPr>
              <w:rPr>
                <w:szCs w:val="22"/>
              </w:rPr>
            </w:pPr>
            <w:r w:rsidRPr="00065A9F">
              <w:rPr>
                <w:sz w:val="22"/>
                <w:szCs w:val="22"/>
              </w:rPr>
              <w:t>metodik prevencie</w:t>
            </w:r>
          </w:p>
        </w:tc>
        <w:tc>
          <w:tcPr>
            <w:tcW w:w="969" w:type="pct"/>
            <w:vAlign w:val="center"/>
          </w:tcPr>
          <w:p w:rsidR="000E28F2" w:rsidRPr="00065A9F" w:rsidRDefault="000E28F2" w:rsidP="00F224F0">
            <w:pPr>
              <w:jc w:val="center"/>
            </w:pPr>
          </w:p>
        </w:tc>
        <w:tc>
          <w:tcPr>
            <w:tcW w:w="679" w:type="pct"/>
            <w:vAlign w:val="center"/>
          </w:tcPr>
          <w:p w:rsidR="000E28F2" w:rsidRPr="00065A9F" w:rsidRDefault="000E28F2" w:rsidP="00F224F0">
            <w:pPr>
              <w:jc w:val="center"/>
              <w:rPr>
                <w:b/>
              </w:rPr>
            </w:pPr>
            <w:r w:rsidRPr="00065A9F">
              <w:t>100</w:t>
            </w:r>
          </w:p>
        </w:tc>
      </w:tr>
      <w:tr w:rsidR="000E28F2" w:rsidRPr="00065A9F" w:rsidTr="002E25DB">
        <w:tc>
          <w:tcPr>
            <w:tcW w:w="1899" w:type="pct"/>
            <w:vAlign w:val="center"/>
          </w:tcPr>
          <w:p w:rsidR="000E28F2" w:rsidRPr="00065A9F" w:rsidRDefault="000E28F2" w:rsidP="00F224F0">
            <w:r w:rsidRPr="00065A9F">
              <w:t>PhDr. Ingrid Ivaničová</w:t>
            </w:r>
          </w:p>
        </w:tc>
        <w:tc>
          <w:tcPr>
            <w:tcW w:w="1453" w:type="pct"/>
            <w:gridSpan w:val="2"/>
            <w:vAlign w:val="center"/>
          </w:tcPr>
          <w:p w:rsidR="000E28F2" w:rsidRPr="00065A9F" w:rsidRDefault="000E28F2" w:rsidP="003E5B80">
            <w:pPr>
              <w:rPr>
                <w:b/>
                <w:szCs w:val="22"/>
              </w:rPr>
            </w:pPr>
            <w:r w:rsidRPr="00065A9F">
              <w:rPr>
                <w:sz w:val="22"/>
                <w:szCs w:val="22"/>
              </w:rPr>
              <w:t xml:space="preserve"> riad</w:t>
            </w:r>
            <w:r w:rsidR="003E5B80">
              <w:rPr>
                <w:sz w:val="22"/>
                <w:szCs w:val="22"/>
              </w:rPr>
              <w:t>iteľka</w:t>
            </w:r>
            <w:r w:rsidRPr="00065A9F">
              <w:rPr>
                <w:sz w:val="22"/>
                <w:szCs w:val="22"/>
              </w:rPr>
              <w:t>, psychológ</w:t>
            </w:r>
          </w:p>
        </w:tc>
        <w:tc>
          <w:tcPr>
            <w:tcW w:w="969" w:type="pct"/>
            <w:vAlign w:val="center"/>
          </w:tcPr>
          <w:p w:rsidR="000E28F2" w:rsidRPr="00065A9F" w:rsidRDefault="000E28F2" w:rsidP="00F224F0">
            <w:pPr>
              <w:jc w:val="center"/>
            </w:pPr>
          </w:p>
        </w:tc>
        <w:tc>
          <w:tcPr>
            <w:tcW w:w="679" w:type="pct"/>
            <w:vAlign w:val="center"/>
          </w:tcPr>
          <w:p w:rsidR="000E28F2" w:rsidRPr="00065A9F" w:rsidRDefault="000E28F2" w:rsidP="00F224F0">
            <w:pPr>
              <w:jc w:val="center"/>
              <w:rPr>
                <w:b/>
              </w:rPr>
            </w:pPr>
            <w:r w:rsidRPr="00065A9F">
              <w:t>100</w:t>
            </w:r>
          </w:p>
        </w:tc>
      </w:tr>
      <w:tr w:rsidR="000E28F2" w:rsidRPr="00065A9F" w:rsidTr="002E25DB">
        <w:tc>
          <w:tcPr>
            <w:tcW w:w="1899" w:type="pct"/>
            <w:vAlign w:val="center"/>
          </w:tcPr>
          <w:p w:rsidR="000E28F2" w:rsidRPr="00065A9F" w:rsidRDefault="000E28F2" w:rsidP="00F224F0">
            <w:r w:rsidRPr="00065A9F">
              <w:t>PhDr. Nora Lepejová</w:t>
            </w:r>
          </w:p>
        </w:tc>
        <w:tc>
          <w:tcPr>
            <w:tcW w:w="1453" w:type="pct"/>
            <w:gridSpan w:val="2"/>
            <w:vAlign w:val="center"/>
          </w:tcPr>
          <w:p w:rsidR="000E28F2" w:rsidRPr="00065A9F" w:rsidRDefault="000E28F2" w:rsidP="00F224F0">
            <w:pPr>
              <w:rPr>
                <w:szCs w:val="22"/>
              </w:rPr>
            </w:pPr>
            <w:r w:rsidRPr="00065A9F">
              <w:rPr>
                <w:sz w:val="22"/>
                <w:szCs w:val="22"/>
              </w:rPr>
              <w:t>psychológ</w:t>
            </w:r>
          </w:p>
        </w:tc>
        <w:tc>
          <w:tcPr>
            <w:tcW w:w="969" w:type="pct"/>
            <w:vAlign w:val="center"/>
          </w:tcPr>
          <w:p w:rsidR="000E28F2" w:rsidRPr="00065A9F" w:rsidRDefault="000E28F2" w:rsidP="00F224F0">
            <w:pPr>
              <w:jc w:val="center"/>
            </w:pPr>
          </w:p>
        </w:tc>
        <w:tc>
          <w:tcPr>
            <w:tcW w:w="679" w:type="pct"/>
            <w:vAlign w:val="center"/>
          </w:tcPr>
          <w:p w:rsidR="000E28F2" w:rsidRPr="00065A9F" w:rsidRDefault="000E28F2" w:rsidP="00F224F0">
            <w:pPr>
              <w:jc w:val="center"/>
            </w:pPr>
            <w:r w:rsidRPr="00065A9F">
              <w:t>100</w:t>
            </w:r>
          </w:p>
        </w:tc>
      </w:tr>
      <w:tr w:rsidR="000E28F2" w:rsidRPr="00065A9F" w:rsidTr="002E25DB">
        <w:tc>
          <w:tcPr>
            <w:tcW w:w="1899" w:type="pct"/>
            <w:vAlign w:val="center"/>
          </w:tcPr>
          <w:p w:rsidR="000E28F2" w:rsidRPr="00065A9F" w:rsidRDefault="000E28F2" w:rsidP="00F224F0">
            <w:r w:rsidRPr="00065A9F">
              <w:t>PhDr. Viera Michalková</w:t>
            </w:r>
          </w:p>
        </w:tc>
        <w:tc>
          <w:tcPr>
            <w:tcW w:w="1453" w:type="pct"/>
            <w:gridSpan w:val="2"/>
            <w:vAlign w:val="center"/>
          </w:tcPr>
          <w:p w:rsidR="000E28F2" w:rsidRPr="002E25DB" w:rsidRDefault="000E28F2" w:rsidP="00F224F0">
            <w:pPr>
              <w:rPr>
                <w:sz w:val="20"/>
              </w:rPr>
            </w:pPr>
            <w:r w:rsidRPr="002E25DB">
              <w:rPr>
                <w:sz w:val="20"/>
              </w:rPr>
              <w:t>metodik výchovného a kariérového poradenstva</w:t>
            </w:r>
          </w:p>
        </w:tc>
        <w:tc>
          <w:tcPr>
            <w:tcW w:w="969" w:type="pct"/>
            <w:vAlign w:val="center"/>
          </w:tcPr>
          <w:p w:rsidR="000E28F2" w:rsidRPr="00065A9F" w:rsidRDefault="000E28F2" w:rsidP="00F224F0">
            <w:pPr>
              <w:jc w:val="center"/>
            </w:pPr>
          </w:p>
        </w:tc>
        <w:tc>
          <w:tcPr>
            <w:tcW w:w="679" w:type="pct"/>
            <w:vAlign w:val="center"/>
          </w:tcPr>
          <w:p w:rsidR="000E28F2" w:rsidRPr="00065A9F" w:rsidRDefault="000E28F2" w:rsidP="00F224F0">
            <w:pPr>
              <w:jc w:val="center"/>
            </w:pPr>
            <w:r w:rsidRPr="00065A9F">
              <w:t>100</w:t>
            </w:r>
          </w:p>
        </w:tc>
      </w:tr>
      <w:tr w:rsidR="002E25DB" w:rsidRPr="00065A9F" w:rsidTr="002E25DB">
        <w:tc>
          <w:tcPr>
            <w:tcW w:w="1899" w:type="pct"/>
            <w:vAlign w:val="center"/>
          </w:tcPr>
          <w:p w:rsidR="002E25DB" w:rsidRPr="00065A9F" w:rsidRDefault="002E25DB" w:rsidP="00F224F0">
            <w:r>
              <w:t>Mgr. Alena Miklušová</w:t>
            </w:r>
          </w:p>
        </w:tc>
        <w:tc>
          <w:tcPr>
            <w:tcW w:w="1453" w:type="pct"/>
            <w:gridSpan w:val="2"/>
            <w:vAlign w:val="center"/>
          </w:tcPr>
          <w:p w:rsidR="002E25DB" w:rsidRPr="002E25DB" w:rsidRDefault="002E25DB" w:rsidP="00F224F0">
            <w:pPr>
              <w:rPr>
                <w:sz w:val="20"/>
              </w:rPr>
            </w:pPr>
            <w:r>
              <w:rPr>
                <w:sz w:val="20"/>
              </w:rPr>
              <w:t>sociálny pedagóg</w:t>
            </w:r>
          </w:p>
        </w:tc>
        <w:tc>
          <w:tcPr>
            <w:tcW w:w="969" w:type="pct"/>
            <w:vAlign w:val="center"/>
          </w:tcPr>
          <w:p w:rsidR="002E25DB" w:rsidRPr="00065A9F" w:rsidRDefault="002E25DB" w:rsidP="00F224F0">
            <w:pPr>
              <w:jc w:val="center"/>
            </w:pPr>
          </w:p>
        </w:tc>
        <w:tc>
          <w:tcPr>
            <w:tcW w:w="679" w:type="pct"/>
            <w:vAlign w:val="center"/>
          </w:tcPr>
          <w:p w:rsidR="002E25DB" w:rsidRPr="00065A9F" w:rsidRDefault="002E25DB" w:rsidP="00F224F0">
            <w:pPr>
              <w:jc w:val="center"/>
            </w:pPr>
            <w:r>
              <w:t>100</w:t>
            </w:r>
          </w:p>
        </w:tc>
      </w:tr>
      <w:tr w:rsidR="000E28F2" w:rsidRPr="00065A9F" w:rsidTr="002E25DB">
        <w:tc>
          <w:tcPr>
            <w:tcW w:w="1899" w:type="pct"/>
            <w:vAlign w:val="center"/>
          </w:tcPr>
          <w:p w:rsidR="000E28F2" w:rsidRPr="00065A9F" w:rsidRDefault="000E28F2" w:rsidP="00F224F0">
            <w:r w:rsidRPr="00065A9F">
              <w:t>Mgr. Jana Olíková</w:t>
            </w:r>
          </w:p>
        </w:tc>
        <w:tc>
          <w:tcPr>
            <w:tcW w:w="1453" w:type="pct"/>
            <w:gridSpan w:val="2"/>
            <w:vAlign w:val="center"/>
          </w:tcPr>
          <w:p w:rsidR="000E28F2" w:rsidRPr="00065A9F" w:rsidRDefault="000E28F2" w:rsidP="00F224F0">
            <w:pPr>
              <w:rPr>
                <w:b/>
                <w:szCs w:val="22"/>
              </w:rPr>
            </w:pPr>
            <w:r w:rsidRPr="00065A9F">
              <w:rPr>
                <w:sz w:val="22"/>
                <w:szCs w:val="22"/>
              </w:rPr>
              <w:t>psychológ</w:t>
            </w:r>
          </w:p>
        </w:tc>
        <w:tc>
          <w:tcPr>
            <w:tcW w:w="969" w:type="pct"/>
            <w:vAlign w:val="center"/>
          </w:tcPr>
          <w:p w:rsidR="000E28F2" w:rsidRPr="00065A9F" w:rsidRDefault="000E28F2" w:rsidP="00F224F0">
            <w:pPr>
              <w:jc w:val="center"/>
            </w:pPr>
          </w:p>
        </w:tc>
        <w:tc>
          <w:tcPr>
            <w:tcW w:w="679" w:type="pct"/>
            <w:vAlign w:val="center"/>
          </w:tcPr>
          <w:p w:rsidR="000E28F2" w:rsidRPr="00065A9F" w:rsidRDefault="000E28F2" w:rsidP="00F224F0">
            <w:pPr>
              <w:jc w:val="center"/>
              <w:rPr>
                <w:b/>
              </w:rPr>
            </w:pPr>
            <w:r w:rsidRPr="00065A9F">
              <w:t>100</w:t>
            </w:r>
          </w:p>
        </w:tc>
      </w:tr>
      <w:tr w:rsidR="003E5B80" w:rsidRPr="00065A9F" w:rsidTr="002E25DB">
        <w:tc>
          <w:tcPr>
            <w:tcW w:w="1899" w:type="pct"/>
            <w:vAlign w:val="center"/>
          </w:tcPr>
          <w:p w:rsidR="003E5B80" w:rsidRPr="00065A9F" w:rsidRDefault="003E5B80" w:rsidP="007444E7">
            <w:r>
              <w:t>M</w:t>
            </w:r>
            <w:r w:rsidR="007444E7">
              <w:t>gr</w:t>
            </w:r>
            <w:r>
              <w:t>. Ivana Paceková</w:t>
            </w:r>
          </w:p>
        </w:tc>
        <w:tc>
          <w:tcPr>
            <w:tcW w:w="1453" w:type="pct"/>
            <w:gridSpan w:val="2"/>
            <w:vAlign w:val="center"/>
          </w:tcPr>
          <w:p w:rsidR="003E5B80" w:rsidRPr="00065A9F" w:rsidRDefault="003E5B80" w:rsidP="00F224F0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psychológ</w:t>
            </w:r>
          </w:p>
        </w:tc>
        <w:tc>
          <w:tcPr>
            <w:tcW w:w="969" w:type="pct"/>
            <w:vAlign w:val="center"/>
          </w:tcPr>
          <w:p w:rsidR="003E5B80" w:rsidRPr="003E5B80" w:rsidRDefault="003E5B80" w:rsidP="003E5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rodičovská dovolenka</w:t>
            </w:r>
          </w:p>
        </w:tc>
        <w:tc>
          <w:tcPr>
            <w:tcW w:w="679" w:type="pct"/>
            <w:vAlign w:val="center"/>
          </w:tcPr>
          <w:p w:rsidR="003E5B80" w:rsidRPr="00065A9F" w:rsidRDefault="003E5B80" w:rsidP="00F224F0">
            <w:pPr>
              <w:jc w:val="center"/>
            </w:pPr>
            <w:r>
              <w:t>100</w:t>
            </w:r>
          </w:p>
        </w:tc>
      </w:tr>
      <w:tr w:rsidR="00986989" w:rsidRPr="00065A9F" w:rsidTr="002E25DB">
        <w:tc>
          <w:tcPr>
            <w:tcW w:w="1899" w:type="pct"/>
            <w:vAlign w:val="center"/>
          </w:tcPr>
          <w:p w:rsidR="00986989" w:rsidRDefault="00986989" w:rsidP="007444E7">
            <w:r>
              <w:t>Mgr. Mária Vitková</w:t>
            </w:r>
          </w:p>
        </w:tc>
        <w:tc>
          <w:tcPr>
            <w:tcW w:w="1453" w:type="pct"/>
            <w:gridSpan w:val="2"/>
            <w:vAlign w:val="center"/>
          </w:tcPr>
          <w:p w:rsidR="00986989" w:rsidRDefault="00986989" w:rsidP="00F224F0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psychológ</w:t>
            </w:r>
          </w:p>
        </w:tc>
        <w:tc>
          <w:tcPr>
            <w:tcW w:w="969" w:type="pct"/>
            <w:vAlign w:val="center"/>
          </w:tcPr>
          <w:p w:rsidR="00986989" w:rsidRDefault="00986989" w:rsidP="003E5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zastupovanie rod.</w:t>
            </w:r>
            <w:r w:rsidR="00192D5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dov.</w:t>
            </w:r>
          </w:p>
          <w:p w:rsidR="00986989" w:rsidRDefault="00986989" w:rsidP="00192D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prac.</w:t>
            </w:r>
            <w:r w:rsidR="00192D5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pomer ukončený</w:t>
            </w:r>
            <w:r w:rsidR="00192D5B">
              <w:rPr>
                <w:sz w:val="16"/>
                <w:szCs w:val="16"/>
              </w:rPr>
              <w:t xml:space="preserve"> dohodou </w:t>
            </w:r>
            <w:r>
              <w:rPr>
                <w:sz w:val="16"/>
                <w:szCs w:val="16"/>
              </w:rPr>
              <w:t xml:space="preserve"> k 1.8.2016</w:t>
            </w:r>
          </w:p>
        </w:tc>
        <w:tc>
          <w:tcPr>
            <w:tcW w:w="679" w:type="pct"/>
            <w:vAlign w:val="center"/>
          </w:tcPr>
          <w:p w:rsidR="00986989" w:rsidRDefault="00986989" w:rsidP="00F224F0">
            <w:pPr>
              <w:jc w:val="center"/>
            </w:pPr>
            <w:r>
              <w:t>100</w:t>
            </w:r>
          </w:p>
        </w:tc>
      </w:tr>
      <w:tr w:rsidR="00986989" w:rsidRPr="00065A9F" w:rsidTr="002E25DB">
        <w:tc>
          <w:tcPr>
            <w:tcW w:w="1899" w:type="pct"/>
            <w:vAlign w:val="center"/>
          </w:tcPr>
          <w:p w:rsidR="00986989" w:rsidRDefault="00986989" w:rsidP="007444E7">
            <w:r>
              <w:t>Mgr. Monika Vráblová</w:t>
            </w:r>
          </w:p>
        </w:tc>
        <w:tc>
          <w:tcPr>
            <w:tcW w:w="1453" w:type="pct"/>
            <w:gridSpan w:val="2"/>
            <w:vAlign w:val="center"/>
          </w:tcPr>
          <w:p w:rsidR="00986989" w:rsidRDefault="00986989" w:rsidP="00F224F0">
            <w:pPr>
              <w:rPr>
                <w:szCs w:val="22"/>
              </w:rPr>
            </w:pPr>
            <w:r w:rsidRPr="00065A9F">
              <w:rPr>
                <w:sz w:val="22"/>
                <w:szCs w:val="22"/>
              </w:rPr>
              <w:t>špeciálny pedagóg</w:t>
            </w:r>
          </w:p>
        </w:tc>
        <w:tc>
          <w:tcPr>
            <w:tcW w:w="969" w:type="pct"/>
            <w:vAlign w:val="center"/>
          </w:tcPr>
          <w:p w:rsidR="00986989" w:rsidRDefault="00986989" w:rsidP="003E5B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prac. pomer ukončený</w:t>
            </w:r>
            <w:r w:rsidR="00192D5B">
              <w:rPr>
                <w:sz w:val="16"/>
                <w:szCs w:val="16"/>
              </w:rPr>
              <w:t xml:space="preserve"> dohodou </w:t>
            </w:r>
            <w:r>
              <w:rPr>
                <w:sz w:val="16"/>
                <w:szCs w:val="16"/>
              </w:rPr>
              <w:t xml:space="preserve"> k</w:t>
            </w:r>
            <w:r w:rsidR="00192D5B">
              <w:rPr>
                <w:sz w:val="16"/>
                <w:szCs w:val="16"/>
              </w:rPr>
              <w:t> 02.10.2015</w:t>
            </w:r>
          </w:p>
        </w:tc>
        <w:tc>
          <w:tcPr>
            <w:tcW w:w="679" w:type="pct"/>
            <w:vAlign w:val="center"/>
          </w:tcPr>
          <w:p w:rsidR="00986989" w:rsidRDefault="00986989" w:rsidP="00F224F0">
            <w:pPr>
              <w:jc w:val="center"/>
            </w:pPr>
          </w:p>
        </w:tc>
      </w:tr>
      <w:tr w:rsidR="000E28F2" w:rsidRPr="00065A9F" w:rsidTr="002E25DB">
        <w:tc>
          <w:tcPr>
            <w:tcW w:w="1899" w:type="pct"/>
            <w:vAlign w:val="center"/>
          </w:tcPr>
          <w:p w:rsidR="000E28F2" w:rsidRPr="00065A9F" w:rsidRDefault="000E28F2" w:rsidP="00F224F0">
            <w:r w:rsidRPr="00065A9F">
              <w:t>Mgr. Adriana Žlebeková</w:t>
            </w:r>
          </w:p>
        </w:tc>
        <w:tc>
          <w:tcPr>
            <w:tcW w:w="1453" w:type="pct"/>
            <w:gridSpan w:val="2"/>
            <w:vAlign w:val="center"/>
          </w:tcPr>
          <w:p w:rsidR="000E28F2" w:rsidRPr="00065A9F" w:rsidRDefault="000E28F2" w:rsidP="00F224F0">
            <w:pPr>
              <w:rPr>
                <w:b/>
                <w:szCs w:val="22"/>
              </w:rPr>
            </w:pPr>
            <w:r w:rsidRPr="00065A9F">
              <w:rPr>
                <w:sz w:val="22"/>
                <w:szCs w:val="22"/>
              </w:rPr>
              <w:t>špeciálny pedagóg</w:t>
            </w:r>
          </w:p>
        </w:tc>
        <w:tc>
          <w:tcPr>
            <w:tcW w:w="969" w:type="pct"/>
            <w:vAlign w:val="center"/>
          </w:tcPr>
          <w:p w:rsidR="000E28F2" w:rsidRPr="00065A9F" w:rsidRDefault="000E28F2" w:rsidP="00F224F0">
            <w:pPr>
              <w:rPr>
                <w:sz w:val="18"/>
                <w:szCs w:val="18"/>
              </w:rPr>
            </w:pPr>
          </w:p>
        </w:tc>
        <w:tc>
          <w:tcPr>
            <w:tcW w:w="679" w:type="pct"/>
            <w:vAlign w:val="center"/>
          </w:tcPr>
          <w:p w:rsidR="000E28F2" w:rsidRPr="00065A9F" w:rsidRDefault="000E28F2" w:rsidP="00F224F0">
            <w:pPr>
              <w:jc w:val="center"/>
            </w:pPr>
            <w:r w:rsidRPr="00065A9F">
              <w:t>100</w:t>
            </w:r>
          </w:p>
        </w:tc>
      </w:tr>
      <w:tr w:rsidR="007444E7" w:rsidRPr="00065A9F" w:rsidTr="002E25DB">
        <w:tc>
          <w:tcPr>
            <w:tcW w:w="1899" w:type="pct"/>
            <w:vAlign w:val="center"/>
          </w:tcPr>
          <w:p w:rsidR="007444E7" w:rsidRPr="00065A9F" w:rsidRDefault="007444E7" w:rsidP="00F224F0"/>
        </w:tc>
        <w:tc>
          <w:tcPr>
            <w:tcW w:w="1453" w:type="pct"/>
            <w:gridSpan w:val="2"/>
            <w:vAlign w:val="center"/>
          </w:tcPr>
          <w:p w:rsidR="007444E7" w:rsidRPr="00065A9F" w:rsidRDefault="007444E7" w:rsidP="00F224F0">
            <w:pPr>
              <w:rPr>
                <w:szCs w:val="22"/>
              </w:rPr>
            </w:pPr>
          </w:p>
        </w:tc>
        <w:tc>
          <w:tcPr>
            <w:tcW w:w="969" w:type="pct"/>
            <w:vAlign w:val="center"/>
          </w:tcPr>
          <w:p w:rsidR="007444E7" w:rsidRPr="00065A9F" w:rsidRDefault="007444E7" w:rsidP="00F224F0">
            <w:pPr>
              <w:rPr>
                <w:sz w:val="18"/>
                <w:szCs w:val="18"/>
              </w:rPr>
            </w:pPr>
          </w:p>
        </w:tc>
        <w:tc>
          <w:tcPr>
            <w:tcW w:w="679" w:type="pct"/>
            <w:vAlign w:val="center"/>
          </w:tcPr>
          <w:p w:rsidR="007444E7" w:rsidRPr="00065A9F" w:rsidRDefault="007444E7" w:rsidP="00F224F0">
            <w:pPr>
              <w:jc w:val="center"/>
            </w:pPr>
          </w:p>
        </w:tc>
      </w:tr>
      <w:tr w:rsidR="000E28F2" w:rsidRPr="00065A9F" w:rsidTr="002E25DB">
        <w:tc>
          <w:tcPr>
            <w:tcW w:w="1899" w:type="pct"/>
            <w:vAlign w:val="center"/>
          </w:tcPr>
          <w:p w:rsidR="000E28F2" w:rsidRPr="00065A9F" w:rsidRDefault="001E6DDD" w:rsidP="007444E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Spolu  zamestnanci</w:t>
            </w:r>
          </w:p>
        </w:tc>
        <w:tc>
          <w:tcPr>
            <w:tcW w:w="3101" w:type="pct"/>
            <w:gridSpan w:val="4"/>
            <w:vAlign w:val="center"/>
          </w:tcPr>
          <w:p w:rsidR="000E28F2" w:rsidRPr="00065A9F" w:rsidRDefault="000E28F2" w:rsidP="00986989">
            <w:pPr>
              <w:jc w:val="center"/>
              <w:rPr>
                <w:b/>
                <w:szCs w:val="24"/>
              </w:rPr>
            </w:pPr>
            <w:r w:rsidRPr="00065A9F">
              <w:rPr>
                <w:b/>
                <w:szCs w:val="24"/>
              </w:rPr>
              <w:t>1</w:t>
            </w:r>
            <w:r w:rsidR="007444E7">
              <w:rPr>
                <w:b/>
                <w:szCs w:val="24"/>
              </w:rPr>
              <w:t>4,</w:t>
            </w:r>
            <w:r w:rsidR="00986989">
              <w:rPr>
                <w:b/>
                <w:szCs w:val="24"/>
              </w:rPr>
              <w:t>0</w:t>
            </w:r>
          </w:p>
        </w:tc>
      </w:tr>
      <w:tr w:rsidR="000E28F2" w:rsidRPr="00065A9F" w:rsidTr="002E25DB">
        <w:tc>
          <w:tcPr>
            <w:tcW w:w="1899" w:type="pct"/>
            <w:vAlign w:val="center"/>
          </w:tcPr>
          <w:p w:rsidR="000E28F2" w:rsidRPr="00065A9F" w:rsidRDefault="001E6DDD" w:rsidP="00F224F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Kvalifikovaní</w:t>
            </w:r>
          </w:p>
        </w:tc>
        <w:tc>
          <w:tcPr>
            <w:tcW w:w="3101" w:type="pct"/>
            <w:gridSpan w:val="4"/>
            <w:vAlign w:val="center"/>
          </w:tcPr>
          <w:p w:rsidR="000E28F2" w:rsidRPr="00065A9F" w:rsidRDefault="000E28F2" w:rsidP="00986989">
            <w:pPr>
              <w:jc w:val="center"/>
              <w:rPr>
                <w:b/>
                <w:szCs w:val="24"/>
              </w:rPr>
            </w:pPr>
            <w:r w:rsidRPr="00065A9F">
              <w:rPr>
                <w:b/>
                <w:szCs w:val="24"/>
              </w:rPr>
              <w:t>1</w:t>
            </w:r>
            <w:r w:rsidR="007444E7">
              <w:rPr>
                <w:b/>
                <w:szCs w:val="24"/>
              </w:rPr>
              <w:t>4,</w:t>
            </w:r>
            <w:r w:rsidR="00986989">
              <w:rPr>
                <w:b/>
                <w:szCs w:val="24"/>
              </w:rPr>
              <w:t>0</w:t>
            </w:r>
          </w:p>
        </w:tc>
      </w:tr>
      <w:tr w:rsidR="000E28F2" w:rsidRPr="00065A9F" w:rsidTr="002E25DB">
        <w:tc>
          <w:tcPr>
            <w:tcW w:w="1899" w:type="pct"/>
            <w:vAlign w:val="center"/>
          </w:tcPr>
          <w:p w:rsidR="000E28F2" w:rsidRPr="00065A9F" w:rsidRDefault="000E28F2" w:rsidP="00F224F0">
            <w:pPr>
              <w:rPr>
                <w:b/>
                <w:szCs w:val="24"/>
              </w:rPr>
            </w:pPr>
            <w:r w:rsidRPr="00065A9F">
              <w:rPr>
                <w:b/>
                <w:szCs w:val="24"/>
              </w:rPr>
              <w:t>Nekvalifi</w:t>
            </w:r>
            <w:r w:rsidR="001E6DDD">
              <w:rPr>
                <w:b/>
                <w:szCs w:val="24"/>
              </w:rPr>
              <w:t>kovaní</w:t>
            </w:r>
          </w:p>
        </w:tc>
        <w:tc>
          <w:tcPr>
            <w:tcW w:w="3101" w:type="pct"/>
            <w:gridSpan w:val="4"/>
            <w:vAlign w:val="center"/>
          </w:tcPr>
          <w:p w:rsidR="000E28F2" w:rsidRPr="00065A9F" w:rsidRDefault="000E28F2" w:rsidP="00F224F0">
            <w:pPr>
              <w:jc w:val="center"/>
              <w:rPr>
                <w:b/>
                <w:szCs w:val="24"/>
              </w:rPr>
            </w:pPr>
            <w:r w:rsidRPr="00065A9F">
              <w:rPr>
                <w:b/>
                <w:szCs w:val="24"/>
              </w:rPr>
              <w:t>0</w:t>
            </w:r>
          </w:p>
        </w:tc>
      </w:tr>
      <w:tr w:rsidR="000E28F2" w:rsidRPr="00065A9F" w:rsidTr="002E25DB">
        <w:tc>
          <w:tcPr>
            <w:tcW w:w="5000" w:type="pct"/>
            <w:gridSpan w:val="5"/>
            <w:vAlign w:val="center"/>
          </w:tcPr>
          <w:p w:rsidR="000E28F2" w:rsidRPr="00065A9F" w:rsidRDefault="001E6DDD" w:rsidP="001E6DDD">
            <w:pPr>
              <w:jc w:val="center"/>
              <w:rPr>
                <w:b/>
              </w:rPr>
            </w:pPr>
            <w:r>
              <w:rPr>
                <w:b/>
              </w:rPr>
              <w:t>Prevádzkoví zamestnanci</w:t>
            </w:r>
          </w:p>
        </w:tc>
      </w:tr>
      <w:tr w:rsidR="000E28F2" w:rsidRPr="00065A9F" w:rsidTr="002E25DB">
        <w:tc>
          <w:tcPr>
            <w:tcW w:w="1899" w:type="pct"/>
            <w:vAlign w:val="center"/>
          </w:tcPr>
          <w:p w:rsidR="000E28F2" w:rsidRPr="00065A9F" w:rsidRDefault="000E28F2" w:rsidP="00F224F0">
            <w:r w:rsidRPr="00065A9F">
              <w:t>Ing. Jana Zajasenská</w:t>
            </w:r>
          </w:p>
        </w:tc>
        <w:tc>
          <w:tcPr>
            <w:tcW w:w="1426" w:type="pct"/>
            <w:vAlign w:val="center"/>
          </w:tcPr>
          <w:p w:rsidR="000E28F2" w:rsidRPr="00065A9F" w:rsidRDefault="000E28F2" w:rsidP="00F224F0">
            <w:pPr>
              <w:rPr>
                <w:b/>
                <w:szCs w:val="22"/>
              </w:rPr>
            </w:pPr>
            <w:r w:rsidRPr="00065A9F">
              <w:rPr>
                <w:sz w:val="22"/>
                <w:szCs w:val="22"/>
              </w:rPr>
              <w:t>ekonómka</w:t>
            </w:r>
          </w:p>
        </w:tc>
        <w:tc>
          <w:tcPr>
            <w:tcW w:w="996" w:type="pct"/>
            <w:gridSpan w:val="2"/>
            <w:vAlign w:val="center"/>
          </w:tcPr>
          <w:p w:rsidR="000E28F2" w:rsidRPr="002E25DB" w:rsidRDefault="007444E7" w:rsidP="000A3E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="002E25DB" w:rsidRPr="002E25DB">
              <w:rPr>
                <w:sz w:val="16"/>
                <w:szCs w:val="16"/>
              </w:rPr>
              <w:t>odičovsk</w:t>
            </w:r>
            <w:r w:rsidR="000A3E56">
              <w:rPr>
                <w:sz w:val="16"/>
                <w:szCs w:val="16"/>
              </w:rPr>
              <w:t>á</w:t>
            </w:r>
            <w:r w:rsidR="002E25DB" w:rsidRPr="002E25DB">
              <w:rPr>
                <w:sz w:val="16"/>
                <w:szCs w:val="16"/>
              </w:rPr>
              <w:t xml:space="preserve"> dovolenka</w:t>
            </w:r>
          </w:p>
        </w:tc>
        <w:tc>
          <w:tcPr>
            <w:tcW w:w="679" w:type="pct"/>
            <w:vAlign w:val="center"/>
          </w:tcPr>
          <w:p w:rsidR="000E28F2" w:rsidRPr="00065A9F" w:rsidRDefault="000E28F2" w:rsidP="00F224F0">
            <w:pPr>
              <w:jc w:val="center"/>
            </w:pPr>
            <w:r w:rsidRPr="00065A9F">
              <w:t>100</w:t>
            </w:r>
          </w:p>
        </w:tc>
      </w:tr>
      <w:tr w:rsidR="000E28F2" w:rsidRPr="00065A9F" w:rsidTr="002E25DB">
        <w:tc>
          <w:tcPr>
            <w:tcW w:w="1899" w:type="pct"/>
            <w:vAlign w:val="center"/>
          </w:tcPr>
          <w:p w:rsidR="000E28F2" w:rsidRPr="00065A9F" w:rsidRDefault="002E25DB" w:rsidP="00F224F0">
            <w:r>
              <w:t>p. Zuzana Blizniaková</w:t>
            </w:r>
          </w:p>
        </w:tc>
        <w:tc>
          <w:tcPr>
            <w:tcW w:w="1426" w:type="pct"/>
            <w:vAlign w:val="center"/>
          </w:tcPr>
          <w:p w:rsidR="000E28F2" w:rsidRPr="00065A9F" w:rsidRDefault="002E25DB" w:rsidP="00F224F0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ekonómka</w:t>
            </w:r>
            <w:r w:rsidR="000E28F2" w:rsidRPr="00065A9F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6" w:type="pct"/>
            <w:gridSpan w:val="2"/>
            <w:vAlign w:val="center"/>
          </w:tcPr>
          <w:p w:rsidR="000E28F2" w:rsidRDefault="007444E7" w:rsidP="00F224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</w:t>
            </w:r>
            <w:r w:rsidR="002E25DB">
              <w:rPr>
                <w:sz w:val="16"/>
                <w:szCs w:val="16"/>
              </w:rPr>
              <w:t>astupovanie Ing.</w:t>
            </w:r>
          </w:p>
          <w:p w:rsidR="002E25DB" w:rsidRPr="002E25DB" w:rsidRDefault="002E25DB" w:rsidP="00F224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Zajasenskej</w:t>
            </w:r>
          </w:p>
        </w:tc>
        <w:tc>
          <w:tcPr>
            <w:tcW w:w="679" w:type="pct"/>
            <w:vAlign w:val="center"/>
          </w:tcPr>
          <w:p w:rsidR="000E28F2" w:rsidRPr="00065A9F" w:rsidRDefault="000E28F2" w:rsidP="00F224F0">
            <w:pPr>
              <w:jc w:val="center"/>
              <w:rPr>
                <w:b/>
              </w:rPr>
            </w:pPr>
            <w:r w:rsidRPr="00065A9F">
              <w:t>100</w:t>
            </w:r>
          </w:p>
        </w:tc>
      </w:tr>
      <w:tr w:rsidR="000E28F2" w:rsidRPr="00065A9F" w:rsidTr="002E25DB">
        <w:tc>
          <w:tcPr>
            <w:tcW w:w="1899" w:type="pct"/>
            <w:vAlign w:val="center"/>
          </w:tcPr>
          <w:p w:rsidR="000E28F2" w:rsidRPr="00065A9F" w:rsidRDefault="000E28F2" w:rsidP="00F224F0">
            <w:pPr>
              <w:rPr>
                <w:szCs w:val="24"/>
              </w:rPr>
            </w:pPr>
            <w:r w:rsidRPr="00065A9F">
              <w:rPr>
                <w:b/>
                <w:szCs w:val="24"/>
              </w:rPr>
              <w:t>Spolu prevádzkoví zamestnanci</w:t>
            </w:r>
          </w:p>
        </w:tc>
        <w:tc>
          <w:tcPr>
            <w:tcW w:w="3101" w:type="pct"/>
            <w:gridSpan w:val="4"/>
            <w:vAlign w:val="center"/>
          </w:tcPr>
          <w:p w:rsidR="000E28F2" w:rsidRPr="00065A9F" w:rsidRDefault="000E28F2" w:rsidP="00F224F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</w:tr>
      <w:tr w:rsidR="001E6DDD" w:rsidRPr="00065A9F" w:rsidTr="002E25DB">
        <w:tc>
          <w:tcPr>
            <w:tcW w:w="5000" w:type="pct"/>
            <w:gridSpan w:val="5"/>
            <w:vAlign w:val="center"/>
          </w:tcPr>
          <w:p w:rsidR="001E6DDD" w:rsidRPr="00065A9F" w:rsidRDefault="001E6DDD" w:rsidP="00F224F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Spolu zamestnanci</w:t>
            </w:r>
          </w:p>
        </w:tc>
      </w:tr>
      <w:tr w:rsidR="001E6DDD" w:rsidRPr="00065A9F" w:rsidTr="002E25DB">
        <w:tc>
          <w:tcPr>
            <w:tcW w:w="5000" w:type="pct"/>
            <w:gridSpan w:val="5"/>
            <w:vAlign w:val="center"/>
          </w:tcPr>
          <w:p w:rsidR="001E6DDD" w:rsidRPr="00065A9F" w:rsidRDefault="001E6DDD" w:rsidP="00986989">
            <w:pPr>
              <w:jc w:val="center"/>
              <w:rPr>
                <w:b/>
                <w:szCs w:val="24"/>
              </w:rPr>
            </w:pPr>
            <w:r w:rsidRPr="00065A9F">
              <w:rPr>
                <w:b/>
                <w:szCs w:val="24"/>
              </w:rPr>
              <w:t>1</w:t>
            </w:r>
            <w:r w:rsidR="002E25DB">
              <w:rPr>
                <w:b/>
                <w:szCs w:val="24"/>
              </w:rPr>
              <w:t>6</w:t>
            </w:r>
            <w:r w:rsidR="007444E7">
              <w:rPr>
                <w:b/>
                <w:szCs w:val="24"/>
              </w:rPr>
              <w:t>,</w:t>
            </w:r>
            <w:r w:rsidR="00986989">
              <w:rPr>
                <w:b/>
                <w:szCs w:val="24"/>
              </w:rPr>
              <w:t>0</w:t>
            </w:r>
          </w:p>
        </w:tc>
      </w:tr>
    </w:tbl>
    <w:p w:rsidR="000E28F2" w:rsidRPr="00065A9F" w:rsidRDefault="000E28F2" w:rsidP="000E28F2">
      <w:pPr>
        <w:jc w:val="both"/>
        <w:rPr>
          <w:b/>
        </w:rPr>
      </w:pPr>
    </w:p>
    <w:p w:rsidR="000E28F2" w:rsidRDefault="000E28F2" w:rsidP="000E28F2">
      <w:pPr>
        <w:jc w:val="both"/>
        <w:rPr>
          <w:b/>
        </w:rPr>
      </w:pPr>
    </w:p>
    <w:p w:rsidR="00820EED" w:rsidRDefault="00820EED" w:rsidP="000E28F2">
      <w:pPr>
        <w:jc w:val="both"/>
        <w:rPr>
          <w:b/>
        </w:rPr>
      </w:pPr>
    </w:p>
    <w:p w:rsidR="00820EED" w:rsidRDefault="00820EED" w:rsidP="000E28F2">
      <w:pPr>
        <w:jc w:val="both"/>
        <w:rPr>
          <w:b/>
        </w:rPr>
      </w:pPr>
    </w:p>
    <w:p w:rsidR="00B71D07" w:rsidRPr="00673C4C" w:rsidRDefault="00B71D07" w:rsidP="00B71D07">
      <w:pPr>
        <w:jc w:val="center"/>
        <w:rPr>
          <w:b/>
          <w:szCs w:val="24"/>
        </w:rPr>
      </w:pPr>
      <w:r w:rsidRPr="00673C4C">
        <w:rPr>
          <w:b/>
          <w:szCs w:val="24"/>
        </w:rPr>
        <w:t>Údaje o</w:t>
      </w:r>
      <w:r>
        <w:rPr>
          <w:b/>
          <w:szCs w:val="24"/>
        </w:rPr>
        <w:t xml:space="preserve"> kontinuálnom a </w:t>
      </w:r>
      <w:r w:rsidRPr="00673C4C">
        <w:rPr>
          <w:b/>
          <w:szCs w:val="24"/>
        </w:rPr>
        <w:t>ďalšom vzdelávaní zamestnancov</w:t>
      </w:r>
    </w:p>
    <w:p w:rsidR="000E28F2" w:rsidRPr="00065A9F" w:rsidRDefault="000E28F2" w:rsidP="000E28F2">
      <w:pPr>
        <w:jc w:val="both"/>
        <w:rPr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01"/>
        <w:gridCol w:w="2489"/>
        <w:gridCol w:w="1039"/>
        <w:gridCol w:w="950"/>
        <w:gridCol w:w="943"/>
      </w:tblGrid>
      <w:tr w:rsidR="00B71D07" w:rsidRPr="00065A9F" w:rsidTr="00D95CE5">
        <w:tc>
          <w:tcPr>
            <w:tcW w:w="3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71D07" w:rsidRPr="00430246" w:rsidRDefault="00B71D07" w:rsidP="00DE2EA6">
            <w:pPr>
              <w:jc w:val="center"/>
              <w:rPr>
                <w:b/>
              </w:rPr>
            </w:pPr>
            <w:r w:rsidRPr="00430246">
              <w:rPr>
                <w:b/>
              </w:rPr>
              <w:t>Názov – forma vzdelávania</w:t>
            </w:r>
          </w:p>
        </w:tc>
        <w:tc>
          <w:tcPr>
            <w:tcW w:w="2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71D07" w:rsidRPr="00430246" w:rsidRDefault="00B71D07" w:rsidP="00DE2EA6">
            <w:pPr>
              <w:jc w:val="center"/>
              <w:rPr>
                <w:b/>
              </w:rPr>
            </w:pPr>
            <w:r w:rsidRPr="00430246">
              <w:rPr>
                <w:b/>
              </w:rPr>
              <w:t>Organizátor</w:t>
            </w:r>
          </w:p>
          <w:p w:rsidR="00B71D07" w:rsidRPr="00430246" w:rsidRDefault="00B71D07" w:rsidP="00DE2EA6">
            <w:pPr>
              <w:jc w:val="center"/>
              <w:rPr>
                <w:b/>
              </w:rPr>
            </w:pPr>
            <w:r w:rsidRPr="00430246">
              <w:rPr>
                <w:b/>
              </w:rPr>
              <w:t>vzdelávania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71D07" w:rsidRPr="00430246" w:rsidRDefault="00B71D07" w:rsidP="00DE2EA6">
            <w:pPr>
              <w:jc w:val="center"/>
              <w:rPr>
                <w:b/>
                <w:szCs w:val="22"/>
              </w:rPr>
            </w:pPr>
            <w:r w:rsidRPr="00430246">
              <w:rPr>
                <w:b/>
                <w:sz w:val="22"/>
                <w:szCs w:val="22"/>
              </w:rPr>
              <w:t>Počet</w:t>
            </w:r>
          </w:p>
          <w:p w:rsidR="00B71D07" w:rsidRPr="00430246" w:rsidRDefault="00B71D07" w:rsidP="00DE2EA6">
            <w:pPr>
              <w:jc w:val="center"/>
              <w:rPr>
                <w:b/>
                <w:sz w:val="16"/>
                <w:szCs w:val="16"/>
              </w:rPr>
            </w:pPr>
            <w:r w:rsidRPr="00430246">
              <w:rPr>
                <w:b/>
                <w:sz w:val="16"/>
                <w:szCs w:val="16"/>
              </w:rPr>
              <w:t>vzdelávaných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71D07" w:rsidRPr="00430246" w:rsidRDefault="00B71D07" w:rsidP="00DE2EA6">
            <w:pPr>
              <w:jc w:val="center"/>
              <w:rPr>
                <w:b/>
              </w:rPr>
            </w:pPr>
            <w:r w:rsidRPr="00430246">
              <w:rPr>
                <w:b/>
              </w:rPr>
              <w:t>Priebeh vzdel./počet</w:t>
            </w:r>
          </w:p>
        </w:tc>
      </w:tr>
      <w:tr w:rsidR="00B71D07" w:rsidRPr="00065A9F" w:rsidTr="00D95CE5">
        <w:tc>
          <w:tcPr>
            <w:tcW w:w="3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71D07" w:rsidRPr="00430246" w:rsidRDefault="00B71D07" w:rsidP="00DE2EA6">
            <w:pPr>
              <w:jc w:val="center"/>
              <w:rPr>
                <w:b/>
              </w:rPr>
            </w:pPr>
          </w:p>
        </w:tc>
        <w:tc>
          <w:tcPr>
            <w:tcW w:w="2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71D07" w:rsidRPr="00430246" w:rsidRDefault="00B71D07" w:rsidP="00DE2EA6">
            <w:pPr>
              <w:jc w:val="center"/>
              <w:rPr>
                <w:b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71D07" w:rsidRPr="00430246" w:rsidRDefault="00B71D07" w:rsidP="00DE2EA6">
            <w:pPr>
              <w:jc w:val="center"/>
              <w:rPr>
                <w:b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71D07" w:rsidRPr="00430246" w:rsidRDefault="00B71D07" w:rsidP="00DE2EA6">
            <w:pPr>
              <w:rPr>
                <w:b/>
                <w:sz w:val="18"/>
                <w:szCs w:val="18"/>
              </w:rPr>
            </w:pPr>
            <w:r w:rsidRPr="00430246">
              <w:rPr>
                <w:b/>
                <w:sz w:val="18"/>
                <w:szCs w:val="18"/>
              </w:rPr>
              <w:t>ukončilo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71D07" w:rsidRPr="00430246" w:rsidRDefault="00B71D07" w:rsidP="00DE2EA6">
            <w:pPr>
              <w:rPr>
                <w:b/>
                <w:sz w:val="16"/>
                <w:szCs w:val="16"/>
              </w:rPr>
            </w:pPr>
            <w:r w:rsidRPr="00430246">
              <w:rPr>
                <w:b/>
                <w:sz w:val="16"/>
                <w:szCs w:val="16"/>
              </w:rPr>
              <w:t>pokračuje</w:t>
            </w:r>
          </w:p>
        </w:tc>
      </w:tr>
      <w:tr w:rsidR="0016292D" w:rsidRPr="00065A9F" w:rsidTr="00D95CE5"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92D" w:rsidRDefault="0016292D" w:rsidP="00DB11BC">
            <w:r w:rsidRPr="0016292D">
              <w:t>Dlhodobý psychoterapeutický výcvik</w:t>
            </w:r>
          </w:p>
          <w:p w:rsidR="0016292D" w:rsidRPr="0016292D" w:rsidRDefault="0016292D" w:rsidP="00192D5B">
            <w:r>
              <w:t>Poradenstv</w:t>
            </w:r>
            <w:r w:rsidR="00192D5B">
              <w:t>o</w:t>
            </w:r>
            <w:r>
              <w:t xml:space="preserve"> za</w:t>
            </w:r>
            <w:r w:rsidR="000900F1">
              <w:t>m</w:t>
            </w:r>
            <w:r>
              <w:t>er</w:t>
            </w:r>
            <w:r w:rsidR="000900F1">
              <w:t>a</w:t>
            </w:r>
            <w:r>
              <w:t>né na človeka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92D" w:rsidRPr="0016292D" w:rsidRDefault="0016292D" w:rsidP="000A3E56">
            <w:pPr>
              <w:jc w:val="center"/>
            </w:pPr>
            <w:r w:rsidRPr="0016292D">
              <w:t>Č</w:t>
            </w:r>
            <w:r w:rsidR="000F3AD3">
              <w:t>e</w:t>
            </w:r>
            <w:r w:rsidRPr="0016292D">
              <w:t>ský inšt</w:t>
            </w:r>
            <w:r w:rsidR="000A3E56">
              <w:t>i</w:t>
            </w:r>
            <w:r w:rsidRPr="0016292D">
              <w:t>tút PCS Brno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92D" w:rsidRPr="0016292D" w:rsidRDefault="0016292D" w:rsidP="00DB11BC">
            <w:pPr>
              <w:jc w:val="center"/>
            </w:pPr>
            <w:r w:rsidRPr="0016292D"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92D" w:rsidRPr="0016292D" w:rsidRDefault="0016292D" w:rsidP="00DB11BC">
            <w:pPr>
              <w:jc w:val="center"/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92D" w:rsidRPr="0016292D" w:rsidRDefault="0016292D" w:rsidP="00F224F0">
            <w:pPr>
              <w:jc w:val="center"/>
            </w:pPr>
            <w:r w:rsidRPr="0016292D">
              <w:t>1</w:t>
            </w:r>
          </w:p>
        </w:tc>
      </w:tr>
      <w:tr w:rsidR="0016292D" w:rsidRPr="00065A9F" w:rsidTr="00D95CE5"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92D" w:rsidRDefault="0016292D" w:rsidP="0016292D">
            <w:r w:rsidRPr="0016292D">
              <w:t>Dlhodobý psychoterapeutický výcvik</w:t>
            </w:r>
          </w:p>
          <w:p w:rsidR="0016292D" w:rsidRPr="0016292D" w:rsidRDefault="0016292D" w:rsidP="00DB11BC">
            <w:r>
              <w:t>Systematická a rodinná terapia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92D" w:rsidRPr="0016292D" w:rsidRDefault="0016292D" w:rsidP="00510C42">
            <w:pPr>
              <w:jc w:val="center"/>
            </w:pPr>
            <w:r>
              <w:t>IZS Košice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92D" w:rsidRPr="0016292D" w:rsidRDefault="0016292D" w:rsidP="00DB11BC">
            <w:pPr>
              <w:jc w:val="center"/>
            </w:pPr>
            <w: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92D" w:rsidRPr="0016292D" w:rsidRDefault="0016292D" w:rsidP="00DB11BC">
            <w:pPr>
              <w:jc w:val="center"/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92D" w:rsidRDefault="0016292D" w:rsidP="00F224F0">
            <w:pPr>
              <w:jc w:val="center"/>
            </w:pPr>
            <w:r>
              <w:t>1</w:t>
            </w:r>
          </w:p>
          <w:p w:rsidR="002B4E49" w:rsidRPr="0016292D" w:rsidRDefault="002B4E49" w:rsidP="00F224F0">
            <w:pPr>
              <w:jc w:val="center"/>
            </w:pPr>
          </w:p>
        </w:tc>
      </w:tr>
      <w:tr w:rsidR="00A11970" w:rsidRPr="00065A9F" w:rsidTr="00D95CE5"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970" w:rsidRPr="009318D1" w:rsidRDefault="00A149ED" w:rsidP="00600B31">
            <w:r w:rsidRPr="009318D1">
              <w:t>Prípravné atestačné vzdelávanie pre druhú atestáciu</w:t>
            </w:r>
            <w:r w:rsidR="00600B31" w:rsidRPr="009318D1">
              <w:t xml:space="preserve"> a vykonanie atestačnej skúšky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970" w:rsidRPr="009318D1" w:rsidRDefault="00600B31" w:rsidP="00510C42">
            <w:pPr>
              <w:jc w:val="center"/>
            </w:pPr>
            <w:r w:rsidRPr="009318D1">
              <w:t>MPC Prešov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970" w:rsidRPr="009318D1" w:rsidRDefault="00600B31" w:rsidP="00DB11BC">
            <w:pPr>
              <w:jc w:val="center"/>
            </w:pPr>
            <w:r w:rsidRPr="009318D1"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970" w:rsidRPr="009318D1" w:rsidRDefault="00600B31" w:rsidP="00F224F0">
            <w:pPr>
              <w:jc w:val="center"/>
            </w:pPr>
            <w:r w:rsidRPr="009318D1"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970" w:rsidRPr="009318D1" w:rsidRDefault="00A11970" w:rsidP="00F224F0">
            <w:pPr>
              <w:jc w:val="center"/>
            </w:pPr>
          </w:p>
        </w:tc>
      </w:tr>
      <w:tr w:rsidR="00A149ED" w:rsidRPr="00065A9F" w:rsidTr="00D95CE5"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9ED" w:rsidRPr="009318D1" w:rsidRDefault="00A149ED" w:rsidP="008E0B81">
            <w:r w:rsidRPr="009318D1">
              <w:t>Prípravné atestačné vzdelávanie pre prvú atestáciu</w:t>
            </w:r>
            <w:r w:rsidR="00600B31" w:rsidRPr="009318D1">
              <w:t xml:space="preserve">  a vykonanie atestačnej skúšky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9ED" w:rsidRPr="009318D1" w:rsidRDefault="00600B31" w:rsidP="00510C42">
            <w:pPr>
              <w:jc w:val="center"/>
            </w:pPr>
            <w:r w:rsidRPr="009318D1">
              <w:t>MPC Prešov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9ED" w:rsidRPr="009318D1" w:rsidRDefault="00600B31" w:rsidP="00DB11BC">
            <w:pPr>
              <w:jc w:val="center"/>
            </w:pPr>
            <w:r w:rsidRPr="009318D1"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9ED" w:rsidRPr="009318D1" w:rsidRDefault="00600B31" w:rsidP="00F224F0">
            <w:pPr>
              <w:jc w:val="center"/>
            </w:pPr>
            <w:r w:rsidRPr="009318D1"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9ED" w:rsidRPr="009318D1" w:rsidRDefault="00A149ED" w:rsidP="00F224F0">
            <w:pPr>
              <w:jc w:val="center"/>
            </w:pPr>
          </w:p>
        </w:tc>
      </w:tr>
      <w:tr w:rsidR="00A11970" w:rsidRPr="00065A9F" w:rsidTr="00D95CE5"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970" w:rsidRPr="00521187" w:rsidRDefault="00CE5354" w:rsidP="003F699D">
            <w:r w:rsidRPr="00521187">
              <w:t>DAPS- farby života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970" w:rsidRPr="00521187" w:rsidRDefault="00CE5354" w:rsidP="00510C42">
            <w:pPr>
              <w:jc w:val="center"/>
            </w:pPr>
            <w:r w:rsidRPr="00521187">
              <w:t>VUDPaP- NP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970" w:rsidRPr="00521187" w:rsidRDefault="00CE5354" w:rsidP="00DB11BC">
            <w:pPr>
              <w:jc w:val="center"/>
            </w:pPr>
            <w:r w:rsidRPr="00521187"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970" w:rsidRPr="00521187" w:rsidRDefault="00256866" w:rsidP="00DB11BC">
            <w:pPr>
              <w:jc w:val="center"/>
            </w:pPr>
            <w:r w:rsidRPr="00521187">
              <w:t>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970" w:rsidRPr="00521187" w:rsidRDefault="00A11970" w:rsidP="00DB11BC">
            <w:pPr>
              <w:jc w:val="center"/>
            </w:pPr>
          </w:p>
        </w:tc>
      </w:tr>
      <w:tr w:rsidR="002B4E49" w:rsidRPr="00065A9F" w:rsidTr="00D95CE5"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E49" w:rsidRPr="00521187" w:rsidRDefault="002B4E49" w:rsidP="003F699D">
            <w:r>
              <w:t>Práca v prostredí Interact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E49" w:rsidRPr="00521187" w:rsidRDefault="002B4E49" w:rsidP="00510C42">
            <w:pPr>
              <w:jc w:val="center"/>
            </w:pPr>
            <w:r w:rsidRPr="00521187">
              <w:t>VUDPaP- NP</w:t>
            </w:r>
            <w:r>
              <w:t>, CPPPaP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E49" w:rsidRPr="00521187" w:rsidRDefault="002B4E49" w:rsidP="00DB11BC">
            <w:pPr>
              <w:jc w:val="center"/>
            </w:pPr>
            <w:r>
              <w:t>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E49" w:rsidRPr="00521187" w:rsidRDefault="00192D5B" w:rsidP="00DB11BC">
            <w:pPr>
              <w:jc w:val="center"/>
            </w:pPr>
            <w:r>
              <w:t>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E49" w:rsidRPr="00521187" w:rsidRDefault="002B4E49" w:rsidP="00DB11BC">
            <w:pPr>
              <w:jc w:val="center"/>
            </w:pPr>
          </w:p>
        </w:tc>
      </w:tr>
      <w:tr w:rsidR="00820EED" w:rsidRPr="00065A9F" w:rsidTr="00D95CE5"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EED" w:rsidRPr="000900F1" w:rsidRDefault="000900F1" w:rsidP="00465729">
            <w:r w:rsidRPr="000900F1">
              <w:t>Advokačné centrum pre obete násilia - seminár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EED" w:rsidRPr="000900F1" w:rsidRDefault="00820EED" w:rsidP="000900F1">
            <w:pPr>
              <w:jc w:val="center"/>
            </w:pPr>
            <w:r w:rsidRPr="000900F1">
              <w:t>OZ Ná</w:t>
            </w:r>
            <w:r w:rsidR="000900F1" w:rsidRPr="000900F1">
              <w:t>ruč, Žilina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D" w:rsidRPr="000900F1" w:rsidRDefault="00820EED" w:rsidP="001A0B29">
            <w:pPr>
              <w:jc w:val="center"/>
            </w:pPr>
            <w:r w:rsidRPr="000900F1"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D" w:rsidRPr="000900F1" w:rsidRDefault="00820EED" w:rsidP="001A0B29">
            <w:pPr>
              <w:jc w:val="center"/>
            </w:pPr>
            <w:r w:rsidRPr="000900F1"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ED" w:rsidRPr="00210780" w:rsidRDefault="00820EED" w:rsidP="001A0B29">
            <w:pPr>
              <w:jc w:val="center"/>
              <w:rPr>
                <w:color w:val="548DD4" w:themeColor="text2" w:themeTint="99"/>
              </w:rPr>
            </w:pPr>
          </w:p>
        </w:tc>
      </w:tr>
      <w:tr w:rsidR="00256866" w:rsidRPr="00065A9F" w:rsidTr="00D95CE5"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6" w:rsidRPr="000900F1" w:rsidRDefault="00256866" w:rsidP="00465729">
            <w:r w:rsidRPr="000900F1">
              <w:t>Adaptačné vzdelávanie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6" w:rsidRPr="000900F1" w:rsidRDefault="00256866" w:rsidP="0013320B">
            <w:pPr>
              <w:jc w:val="center"/>
            </w:pPr>
            <w:r w:rsidRPr="000900F1">
              <w:t>CPPPaP Martin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866" w:rsidRPr="000900F1" w:rsidRDefault="000900F1" w:rsidP="001A0B29">
            <w:pPr>
              <w:jc w:val="center"/>
            </w:pPr>
            <w:r w:rsidRPr="000900F1"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866" w:rsidRPr="000900F1" w:rsidRDefault="000900F1" w:rsidP="001A0B29">
            <w:pPr>
              <w:jc w:val="center"/>
            </w:pPr>
            <w:r w:rsidRPr="000900F1">
              <w:t>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866" w:rsidRPr="001A5012" w:rsidRDefault="00256866" w:rsidP="001A0B29">
            <w:pPr>
              <w:jc w:val="center"/>
              <w:rPr>
                <w:color w:val="4F81BD" w:themeColor="accent1"/>
              </w:rPr>
            </w:pPr>
          </w:p>
        </w:tc>
      </w:tr>
      <w:tr w:rsidR="00256866" w:rsidRPr="00065A9F" w:rsidTr="00D95CE5"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6" w:rsidRDefault="00210780" w:rsidP="00256866">
            <w:r w:rsidRPr="00B90B37">
              <w:t>Sociálno- psychologick</w:t>
            </w:r>
            <w:r w:rsidR="00B90B37" w:rsidRPr="00B90B37">
              <w:t xml:space="preserve">ý výcvik </w:t>
            </w:r>
            <w:r w:rsidR="00B90B37" w:rsidRPr="00B90B37">
              <w:lastRenderedPageBreak/>
              <w:t xml:space="preserve">v supervízii </w:t>
            </w:r>
            <w:r w:rsidR="00192D5B">
              <w:t xml:space="preserve"> - modul A</w:t>
            </w:r>
          </w:p>
          <w:p w:rsidR="004F0E01" w:rsidRPr="00B90B37" w:rsidRDefault="004F0E01" w:rsidP="00256866"/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66" w:rsidRPr="00B90B37" w:rsidRDefault="00210780" w:rsidP="0013320B">
            <w:pPr>
              <w:jc w:val="center"/>
            </w:pPr>
            <w:r w:rsidRPr="00B90B37">
              <w:lastRenderedPageBreak/>
              <w:t>VÚDPaP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866" w:rsidRPr="00B90B37" w:rsidRDefault="00210780" w:rsidP="001A0B29">
            <w:pPr>
              <w:jc w:val="center"/>
            </w:pPr>
            <w:r w:rsidRPr="00B90B37"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866" w:rsidRPr="001A5012" w:rsidRDefault="00256866" w:rsidP="001A0B29">
            <w:pPr>
              <w:jc w:val="center"/>
              <w:rPr>
                <w:color w:val="4F81BD" w:themeColor="accent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866" w:rsidRPr="00192D5B" w:rsidRDefault="00210780" w:rsidP="001A0B29">
            <w:pPr>
              <w:jc w:val="center"/>
            </w:pPr>
            <w:r w:rsidRPr="00192D5B">
              <w:t>1</w:t>
            </w:r>
          </w:p>
        </w:tc>
      </w:tr>
      <w:tr w:rsidR="004F0E01" w:rsidRPr="00065A9F" w:rsidTr="00D95CE5"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E01" w:rsidRPr="00B90B37" w:rsidRDefault="004F0E01" w:rsidP="00256866">
            <w:r w:rsidRPr="00B90B37">
              <w:lastRenderedPageBreak/>
              <w:t>Sociálno- psychologický výcvik v</w:t>
            </w:r>
            <w:r>
              <w:t> </w:t>
            </w:r>
            <w:r w:rsidRPr="00B90B37">
              <w:t>supervízii</w:t>
            </w:r>
            <w:r>
              <w:t xml:space="preserve"> </w:t>
            </w:r>
            <w:r w:rsidR="00192D5B">
              <w:t xml:space="preserve"> modul B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E01" w:rsidRPr="00B90B37" w:rsidRDefault="004F0E01" w:rsidP="0013320B">
            <w:pPr>
              <w:jc w:val="center"/>
            </w:pPr>
            <w:r w:rsidRPr="00B90B37">
              <w:t>VÚDPaP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E01" w:rsidRPr="00B90B37" w:rsidRDefault="004F0E01" w:rsidP="001A0B29">
            <w:pPr>
              <w:jc w:val="center"/>
            </w:pPr>
            <w: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E01" w:rsidRPr="00192D5B" w:rsidRDefault="004F0E01" w:rsidP="001A0B29">
            <w:pPr>
              <w:jc w:val="center"/>
            </w:pPr>
            <w:r w:rsidRPr="00192D5B"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E01" w:rsidRPr="001A5012" w:rsidRDefault="004F0E01" w:rsidP="001A0B29">
            <w:pPr>
              <w:jc w:val="center"/>
              <w:rPr>
                <w:color w:val="4F81BD" w:themeColor="accent1"/>
              </w:rPr>
            </w:pPr>
          </w:p>
        </w:tc>
      </w:tr>
      <w:tr w:rsidR="004F0E01" w:rsidRPr="00065A9F" w:rsidTr="00D95CE5"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E01" w:rsidRPr="00B90B37" w:rsidRDefault="004F0E01" w:rsidP="00256866">
            <w:r>
              <w:t>Supervízia supervízie- výcvik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E01" w:rsidRPr="00B90B37" w:rsidRDefault="004F0E01" w:rsidP="0013320B">
            <w:pPr>
              <w:jc w:val="center"/>
            </w:pPr>
            <w:r w:rsidRPr="00B90B37">
              <w:t>VÚDPaP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E01" w:rsidRPr="00B90B37" w:rsidRDefault="004F0E01" w:rsidP="001A0B29">
            <w:pPr>
              <w:jc w:val="center"/>
            </w:pPr>
            <w: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E01" w:rsidRPr="001A5012" w:rsidRDefault="004F0E01" w:rsidP="001A0B29">
            <w:pPr>
              <w:jc w:val="center"/>
              <w:rPr>
                <w:color w:val="4F81BD" w:themeColor="accent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E01" w:rsidRPr="001A5012" w:rsidRDefault="004F0E01" w:rsidP="001A0B29">
            <w:pPr>
              <w:jc w:val="center"/>
              <w:rPr>
                <w:color w:val="4F81BD" w:themeColor="accent1"/>
              </w:rPr>
            </w:pPr>
          </w:p>
        </w:tc>
      </w:tr>
      <w:tr w:rsidR="004F14CA" w:rsidRPr="00065A9F" w:rsidTr="00D95CE5"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187" w:rsidRPr="004A1DCC" w:rsidRDefault="004F14CA" w:rsidP="00521187">
            <w:r w:rsidRPr="004A1DCC">
              <w:t>Rodinná doska- diagnostick</w:t>
            </w:r>
            <w:r w:rsidR="009E48CD" w:rsidRPr="004A1DCC">
              <w:t>á</w:t>
            </w:r>
            <w:r w:rsidRPr="004A1DCC">
              <w:t xml:space="preserve"> a terapeutick</w:t>
            </w:r>
            <w:r w:rsidR="009E48CD" w:rsidRPr="004A1DCC">
              <w:t>á</w:t>
            </w:r>
            <w:r w:rsidRPr="004A1DCC">
              <w:t xml:space="preserve"> prác</w:t>
            </w:r>
            <w:r w:rsidR="009E48CD" w:rsidRPr="004A1DCC">
              <w:t>a s deťmi a mládežou, s rodinami, s dospelými</w:t>
            </w:r>
          </w:p>
          <w:p w:rsidR="004F14CA" w:rsidRPr="004A1DCC" w:rsidRDefault="004F14CA" w:rsidP="00521187">
            <w:r w:rsidRPr="004A1DCC">
              <w:t xml:space="preserve"> s dospelými.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4CA" w:rsidRPr="004A1DCC" w:rsidRDefault="009E48CD" w:rsidP="004A1DCC">
            <w:pPr>
              <w:jc w:val="center"/>
            </w:pPr>
            <w:r w:rsidRPr="004A1DCC">
              <w:t>OZ Inštitút zdravého vývinu</w:t>
            </w:r>
            <w:r w:rsidR="004A1DCC" w:rsidRPr="004A1DCC">
              <w:t xml:space="preserve"> Žilina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4CA" w:rsidRPr="004A1DCC" w:rsidRDefault="004F14CA" w:rsidP="001A0B29">
            <w:pPr>
              <w:jc w:val="center"/>
            </w:pPr>
            <w:r w:rsidRPr="004A1DCC"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4CA" w:rsidRPr="004A1DCC" w:rsidRDefault="004F14CA" w:rsidP="001A0B29">
            <w:pPr>
              <w:jc w:val="center"/>
            </w:pPr>
            <w:r w:rsidRPr="004A1DCC"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4CA" w:rsidRPr="001A5012" w:rsidRDefault="004F14CA" w:rsidP="001A0B29">
            <w:pPr>
              <w:jc w:val="center"/>
              <w:rPr>
                <w:color w:val="4F81BD" w:themeColor="accent1"/>
              </w:rPr>
            </w:pPr>
          </w:p>
        </w:tc>
      </w:tr>
      <w:tr w:rsidR="001A5012" w:rsidRPr="00065A9F" w:rsidTr="00D95CE5"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012" w:rsidRDefault="004A1DCC" w:rsidP="004A1DCC">
            <w:r>
              <w:t xml:space="preserve">Konferencia - </w:t>
            </w:r>
            <w:r w:rsidR="001A5012">
              <w:t>Nové poznatky v poradenskej psychológii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012" w:rsidRDefault="001A5012" w:rsidP="0013320B">
            <w:pPr>
              <w:jc w:val="center"/>
            </w:pPr>
            <w:r>
              <w:t>KU – katedra psychológie Ružomberok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012" w:rsidRDefault="001A5012" w:rsidP="001A0B29">
            <w:pPr>
              <w:jc w:val="center"/>
            </w:pPr>
            <w: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012" w:rsidRDefault="001A5012" w:rsidP="001A0B29">
            <w:pPr>
              <w:jc w:val="center"/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012" w:rsidRDefault="001A5012" w:rsidP="001A0B29">
            <w:pPr>
              <w:jc w:val="center"/>
            </w:pPr>
          </w:p>
        </w:tc>
      </w:tr>
      <w:tr w:rsidR="008E0B81" w:rsidRPr="00065A9F" w:rsidTr="00D95CE5"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81" w:rsidRDefault="008E0B81" w:rsidP="008E0B81">
            <w:r>
              <w:t>Konfenrencia ,,Supervízia v škole a v školskom zariadení “- Hlohovec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81" w:rsidRDefault="008E0B81" w:rsidP="0013320B">
            <w:pPr>
              <w:jc w:val="center"/>
            </w:pPr>
            <w:r>
              <w:t>VÚDPaP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B81" w:rsidRDefault="008E0B81" w:rsidP="001A0B29">
            <w:pPr>
              <w:jc w:val="center"/>
            </w:pPr>
            <w: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B81" w:rsidRDefault="008E0B81" w:rsidP="001A0B29">
            <w:pPr>
              <w:jc w:val="center"/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B81" w:rsidRDefault="008E0B81" w:rsidP="001A0B29">
            <w:pPr>
              <w:jc w:val="center"/>
            </w:pPr>
          </w:p>
        </w:tc>
      </w:tr>
      <w:tr w:rsidR="00FC0BC2" w:rsidRPr="00065A9F" w:rsidTr="00D95CE5"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528" w:rsidRDefault="00D56528" w:rsidP="00FC0BC2">
            <w:r>
              <w:t xml:space="preserve">Výcvik  - </w:t>
            </w:r>
            <w:r w:rsidR="00FC0BC2">
              <w:t xml:space="preserve">Prevencia obchodovania </w:t>
            </w:r>
          </w:p>
          <w:p w:rsidR="00FC0BC2" w:rsidRDefault="00FC0BC2" w:rsidP="00FC0BC2">
            <w:r>
              <w:t>s ľuďmi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528" w:rsidRDefault="00FC0BC2" w:rsidP="00D56528">
            <w:pPr>
              <w:jc w:val="center"/>
            </w:pPr>
            <w:r>
              <w:t>Medzinárodná organizácia pre migráciu</w:t>
            </w:r>
            <w:r w:rsidR="0069142B">
              <w:t xml:space="preserve">, </w:t>
            </w:r>
          </w:p>
          <w:p w:rsidR="00FC0BC2" w:rsidRDefault="0069142B" w:rsidP="00D56528">
            <w:pPr>
              <w:jc w:val="center"/>
            </w:pPr>
            <w:r>
              <w:t>Považsk</w:t>
            </w:r>
            <w:r w:rsidR="00D56528">
              <w:t>á</w:t>
            </w:r>
            <w:r>
              <w:t xml:space="preserve"> Bystrica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BC2" w:rsidRDefault="00FC0BC2" w:rsidP="001A0B29">
            <w:pPr>
              <w:jc w:val="center"/>
            </w:pPr>
            <w: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BC2" w:rsidRDefault="00FC0BC2" w:rsidP="001A0B29">
            <w:pPr>
              <w:jc w:val="center"/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BC2" w:rsidRDefault="00FC0BC2" w:rsidP="001A0B29">
            <w:pPr>
              <w:jc w:val="center"/>
            </w:pPr>
          </w:p>
        </w:tc>
      </w:tr>
      <w:tr w:rsidR="009E48CD" w:rsidRPr="00065A9F" w:rsidTr="00D95CE5"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8CD" w:rsidRDefault="009E48CD" w:rsidP="009E48CD">
            <w:r>
              <w:t>Konferencia :Asistent učiteľa v praxi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8CD" w:rsidRDefault="009E48CD" w:rsidP="0013320B">
            <w:pPr>
              <w:jc w:val="center"/>
            </w:pPr>
            <w:r>
              <w:t>ŠZŠ s SMŠ, Vojtašáka Žilina, MŠVaV SR, OU Žilina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CD" w:rsidRDefault="009E48CD" w:rsidP="001A0B29">
            <w:pPr>
              <w:jc w:val="center"/>
            </w:pPr>
            <w: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CD" w:rsidRDefault="009E48CD" w:rsidP="001A0B29">
            <w:pPr>
              <w:jc w:val="center"/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CD" w:rsidRDefault="009E48CD" w:rsidP="001A0B29">
            <w:pPr>
              <w:jc w:val="center"/>
            </w:pPr>
          </w:p>
        </w:tc>
      </w:tr>
      <w:tr w:rsidR="009E48CD" w:rsidRPr="00065A9F" w:rsidTr="00D95CE5"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8CD" w:rsidRDefault="0069142B" w:rsidP="00FC0BC2">
            <w:r>
              <w:t>Funkčné vzdelávanie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8CD" w:rsidRDefault="009E48CD" w:rsidP="009E48CD">
            <w:pPr>
              <w:jc w:val="center"/>
            </w:pPr>
            <w:r>
              <w:t>RP MPC Žilina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CD" w:rsidRDefault="0069142B" w:rsidP="001A0B29">
            <w:pPr>
              <w:jc w:val="center"/>
            </w:pPr>
            <w: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CD" w:rsidRDefault="0069142B" w:rsidP="001A0B29">
            <w:pPr>
              <w:jc w:val="center"/>
            </w:pPr>
            <w: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CD" w:rsidRDefault="0069142B" w:rsidP="001A0B29">
            <w:pPr>
              <w:jc w:val="center"/>
            </w:pPr>
            <w:r>
              <w:t>1</w:t>
            </w:r>
          </w:p>
        </w:tc>
      </w:tr>
      <w:tr w:rsidR="009E48CD" w:rsidRPr="00065A9F" w:rsidTr="00D95CE5"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8CD" w:rsidRDefault="009E48CD" w:rsidP="00D56528">
            <w:r>
              <w:t>Fetálny alkoholový syndróm prednáška pre zamestnancov CPPPaP Martin a odborných zamestnancov šk</w:t>
            </w:r>
            <w:r w:rsidR="00D56528">
              <w:t>ô</w:t>
            </w:r>
            <w:r>
              <w:t>l okresov Martin a Turčianske Teplice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8CD" w:rsidRPr="00D56528" w:rsidRDefault="00D56528" w:rsidP="009E48CD">
            <w:pPr>
              <w:jc w:val="center"/>
            </w:pPr>
            <w:r w:rsidRPr="00D56528">
              <w:t>CPPPaP Martin v spolupráci s O.Z. Návrat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CD" w:rsidRDefault="00D56528" w:rsidP="001A0B29">
            <w:pPr>
              <w:jc w:val="center"/>
            </w:pPr>
            <w:r>
              <w:t>25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CD" w:rsidRDefault="009E48CD" w:rsidP="001A0B29">
            <w:pPr>
              <w:jc w:val="center"/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CD" w:rsidRDefault="009E48CD" w:rsidP="001A0B29">
            <w:pPr>
              <w:jc w:val="center"/>
            </w:pPr>
          </w:p>
        </w:tc>
      </w:tr>
      <w:tr w:rsidR="00B77F23" w:rsidRPr="00065A9F" w:rsidTr="00D95CE5"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F23" w:rsidRDefault="00B77F23" w:rsidP="00B77F23">
            <w:r>
              <w:t>Komplexná starostlivosť o dieťa s narušenou komunikačnou schopnosťou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F23" w:rsidRPr="00B77F23" w:rsidRDefault="00B77F23" w:rsidP="00B77F23">
            <w:pPr>
              <w:rPr>
                <w:szCs w:val="24"/>
              </w:rPr>
            </w:pPr>
            <w:r w:rsidRPr="004A1DCC">
              <w:rPr>
                <w:szCs w:val="24"/>
              </w:rPr>
              <w:t>CŠPP</w:t>
            </w:r>
            <w:r w:rsidRPr="00B77F23">
              <w:rPr>
                <w:szCs w:val="24"/>
              </w:rPr>
              <w:t>pri ZŠI pre</w:t>
            </w:r>
            <w:r w:rsidRPr="004A1DCC">
              <w:rPr>
                <w:szCs w:val="24"/>
              </w:rPr>
              <w:t xml:space="preserve"> </w:t>
            </w:r>
            <w:r w:rsidRPr="00B77F23">
              <w:rPr>
                <w:szCs w:val="24"/>
              </w:rPr>
              <w:t>žiakov</w:t>
            </w:r>
          </w:p>
          <w:p w:rsidR="00B77F23" w:rsidRPr="00B77F23" w:rsidRDefault="00B77F23" w:rsidP="00B77F23">
            <w:pPr>
              <w:rPr>
                <w:szCs w:val="24"/>
              </w:rPr>
            </w:pPr>
            <w:r w:rsidRPr="00B77F23">
              <w:rPr>
                <w:szCs w:val="24"/>
              </w:rPr>
              <w:t>s NKS v</w:t>
            </w:r>
            <w:r w:rsidRPr="004A1DCC">
              <w:rPr>
                <w:szCs w:val="24"/>
              </w:rPr>
              <w:t xml:space="preserve"> </w:t>
            </w:r>
            <w:r w:rsidRPr="00B77F23">
              <w:rPr>
                <w:szCs w:val="24"/>
              </w:rPr>
              <w:t>Jamníku</w:t>
            </w:r>
          </w:p>
          <w:p w:rsidR="00B77F23" w:rsidRPr="00B77F23" w:rsidRDefault="00B77F23" w:rsidP="00B77F23">
            <w:pPr>
              <w:rPr>
                <w:szCs w:val="24"/>
              </w:rPr>
            </w:pPr>
            <w:r w:rsidRPr="00B77F23">
              <w:rPr>
                <w:szCs w:val="24"/>
              </w:rPr>
              <w:t>Okresný</w:t>
            </w:r>
          </w:p>
          <w:p w:rsidR="00B77F23" w:rsidRPr="00B77F23" w:rsidRDefault="00B77F23" w:rsidP="00B77F23">
            <w:pPr>
              <w:rPr>
                <w:szCs w:val="24"/>
              </w:rPr>
            </w:pPr>
            <w:r w:rsidRPr="00B77F23">
              <w:rPr>
                <w:szCs w:val="24"/>
              </w:rPr>
              <w:t>úrad  Žilina - odbor</w:t>
            </w:r>
          </w:p>
          <w:p w:rsidR="00B77F23" w:rsidRPr="00B77F23" w:rsidRDefault="00B77F23" w:rsidP="00B77F23">
            <w:pPr>
              <w:rPr>
                <w:szCs w:val="24"/>
              </w:rPr>
            </w:pPr>
            <w:r w:rsidRPr="00B77F23">
              <w:rPr>
                <w:szCs w:val="24"/>
              </w:rPr>
              <w:t>školstva,</w:t>
            </w:r>
            <w:r w:rsidR="000900F1">
              <w:rPr>
                <w:szCs w:val="24"/>
              </w:rPr>
              <w:t xml:space="preserve"> </w:t>
            </w:r>
            <w:r w:rsidRPr="00B77F23">
              <w:rPr>
                <w:szCs w:val="24"/>
              </w:rPr>
              <w:t>Mestský</w:t>
            </w:r>
          </w:p>
          <w:p w:rsidR="00B77F23" w:rsidRPr="00B77F23" w:rsidRDefault="000900F1" w:rsidP="00B77F23">
            <w:pPr>
              <w:rPr>
                <w:szCs w:val="24"/>
              </w:rPr>
            </w:pPr>
            <w:r>
              <w:rPr>
                <w:szCs w:val="24"/>
              </w:rPr>
              <w:t>úrad Žilin</w:t>
            </w:r>
            <w:r w:rsidR="00B77F23" w:rsidRPr="00B77F23">
              <w:rPr>
                <w:szCs w:val="24"/>
              </w:rPr>
              <w:t>a - odbor</w:t>
            </w:r>
          </w:p>
          <w:p w:rsidR="00B77F23" w:rsidRPr="00B77F23" w:rsidRDefault="00B77F23" w:rsidP="00B77F23">
            <w:pPr>
              <w:rPr>
                <w:szCs w:val="24"/>
              </w:rPr>
            </w:pPr>
            <w:r w:rsidRPr="00B77F23">
              <w:rPr>
                <w:szCs w:val="24"/>
              </w:rPr>
              <w:t>školstva</w:t>
            </w:r>
            <w:r w:rsidR="004A1DCC" w:rsidRPr="004A1DCC">
              <w:rPr>
                <w:szCs w:val="24"/>
              </w:rPr>
              <w:t xml:space="preserve"> </w:t>
            </w:r>
            <w:r w:rsidRPr="00B77F23">
              <w:rPr>
                <w:szCs w:val="24"/>
              </w:rPr>
              <w:t>a mládeže,</w:t>
            </w:r>
          </w:p>
          <w:p w:rsidR="00B77F23" w:rsidRPr="00B77F23" w:rsidRDefault="00B77F23" w:rsidP="00B77F23">
            <w:pPr>
              <w:rPr>
                <w:szCs w:val="24"/>
              </w:rPr>
            </w:pPr>
            <w:r w:rsidRPr="00B77F23">
              <w:rPr>
                <w:szCs w:val="24"/>
              </w:rPr>
              <w:t>ZŠI pre žiakov s NKS v</w:t>
            </w:r>
            <w:r w:rsidR="004A1DCC" w:rsidRPr="004A1DCC">
              <w:rPr>
                <w:szCs w:val="24"/>
              </w:rPr>
              <w:t xml:space="preserve"> </w:t>
            </w:r>
            <w:r w:rsidRPr="00B77F23">
              <w:rPr>
                <w:szCs w:val="24"/>
              </w:rPr>
              <w:t>Jamníku</w:t>
            </w:r>
          </w:p>
          <w:p w:rsidR="00B77F23" w:rsidRPr="00B77F23" w:rsidRDefault="00B77F23" w:rsidP="00B77F23">
            <w:pPr>
              <w:rPr>
                <w:szCs w:val="24"/>
              </w:rPr>
            </w:pPr>
          </w:p>
          <w:p w:rsidR="00B77F23" w:rsidRPr="009E48CD" w:rsidRDefault="00B77F23" w:rsidP="009E48CD">
            <w:pPr>
              <w:jc w:val="center"/>
              <w:rPr>
                <w:color w:val="C0000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F23" w:rsidRDefault="00600B31" w:rsidP="001A0B29">
            <w:pPr>
              <w:jc w:val="center"/>
            </w:pPr>
            <w: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F23" w:rsidRDefault="00B77F23" w:rsidP="001A0B29">
            <w:pPr>
              <w:jc w:val="center"/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F23" w:rsidRDefault="00B77F23" w:rsidP="001A0B29">
            <w:pPr>
              <w:jc w:val="center"/>
            </w:pPr>
          </w:p>
        </w:tc>
      </w:tr>
      <w:tr w:rsidR="000900F1" w:rsidRPr="00065A9F" w:rsidTr="00D95CE5"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0F1" w:rsidRDefault="000900F1" w:rsidP="00B77F23">
            <w:r>
              <w:t xml:space="preserve">Konferencia Národná cena kariérového poradenstva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0F1" w:rsidRPr="004A1DCC" w:rsidRDefault="000900F1" w:rsidP="00B77F23">
            <w:pPr>
              <w:rPr>
                <w:szCs w:val="24"/>
              </w:rPr>
            </w:pPr>
            <w:r>
              <w:rPr>
                <w:szCs w:val="24"/>
              </w:rPr>
              <w:t>Centrum Euroguidance, Bratislava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0F1" w:rsidRDefault="000900F1" w:rsidP="001A0B29">
            <w:pPr>
              <w:jc w:val="center"/>
            </w:pPr>
            <w: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0F1" w:rsidRDefault="000900F1" w:rsidP="001A0B29">
            <w:pPr>
              <w:jc w:val="center"/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0F1" w:rsidRDefault="000900F1" w:rsidP="001A0B29">
            <w:pPr>
              <w:jc w:val="center"/>
            </w:pPr>
          </w:p>
        </w:tc>
      </w:tr>
      <w:tr w:rsidR="000900F1" w:rsidRPr="00065A9F" w:rsidTr="00D95CE5"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0F1" w:rsidRDefault="000900F1" w:rsidP="000900F1">
            <w:r>
              <w:t>Výcvik v mognitívno- behaviorálnej psychoterapii – kontinuálne vzdleávanie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0F1" w:rsidRDefault="000900F1" w:rsidP="000900F1">
            <w:pPr>
              <w:rPr>
                <w:szCs w:val="24"/>
              </w:rPr>
            </w:pPr>
            <w:r>
              <w:rPr>
                <w:szCs w:val="24"/>
              </w:rPr>
              <w:t>ABC inštitút Liptovský Mikuláš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0F1" w:rsidRDefault="000900F1" w:rsidP="001A0B29">
            <w:pPr>
              <w:jc w:val="center"/>
            </w:pPr>
            <w: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0F1" w:rsidRDefault="000900F1" w:rsidP="001A0B29">
            <w:pPr>
              <w:jc w:val="center"/>
            </w:pPr>
            <w: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0F1" w:rsidRDefault="000900F1" w:rsidP="001A0B29">
            <w:pPr>
              <w:jc w:val="center"/>
            </w:pPr>
          </w:p>
        </w:tc>
      </w:tr>
      <w:tr w:rsidR="000900F1" w:rsidRPr="00065A9F" w:rsidTr="00D95CE5"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0F1" w:rsidRDefault="000900F1" w:rsidP="000900F1">
            <w:r>
              <w:t>Záverečná konferencia k Národnému projektu - Senec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0F1" w:rsidRDefault="000900F1" w:rsidP="000900F1">
            <w:pPr>
              <w:rPr>
                <w:szCs w:val="24"/>
              </w:rPr>
            </w:pPr>
            <w:r>
              <w:rPr>
                <w:szCs w:val="24"/>
              </w:rPr>
              <w:t>VÚDPaP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0F1" w:rsidRDefault="000900F1" w:rsidP="001A0B29">
            <w:pPr>
              <w:jc w:val="center"/>
            </w:pPr>
            <w: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0F1" w:rsidRDefault="000900F1" w:rsidP="001A0B29">
            <w:pPr>
              <w:jc w:val="center"/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0F1" w:rsidRDefault="000900F1" w:rsidP="001A0B29">
            <w:pPr>
              <w:jc w:val="center"/>
            </w:pPr>
          </w:p>
        </w:tc>
      </w:tr>
      <w:tr w:rsidR="000900F1" w:rsidRPr="00065A9F" w:rsidTr="00D95CE5"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0F1" w:rsidRDefault="000900F1" w:rsidP="000900F1">
            <w:r>
              <w:t>Seminár k používaniu programu Tablexia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0F1" w:rsidRPr="000900F1" w:rsidRDefault="000900F1" w:rsidP="000900F1">
            <w:pPr>
              <w:rPr>
                <w:b/>
                <w:szCs w:val="24"/>
              </w:rPr>
            </w:pPr>
            <w:r>
              <w:rPr>
                <w:szCs w:val="24"/>
              </w:rPr>
              <w:t>CPPPaP Banská Bystrica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0F1" w:rsidRDefault="000900F1" w:rsidP="001A0B29">
            <w:pPr>
              <w:jc w:val="center"/>
            </w:pPr>
            <w: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0F1" w:rsidRDefault="000900F1" w:rsidP="001A0B29">
            <w:pPr>
              <w:jc w:val="center"/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0F1" w:rsidRDefault="000900F1" w:rsidP="001A0B29">
            <w:pPr>
              <w:jc w:val="center"/>
            </w:pPr>
          </w:p>
        </w:tc>
      </w:tr>
      <w:tr w:rsidR="00600B31" w:rsidRPr="00065A9F" w:rsidTr="00D95CE5"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B31" w:rsidRDefault="00600B31" w:rsidP="00D56528">
            <w:r>
              <w:t xml:space="preserve">Seminár k používaniu programu </w:t>
            </w:r>
            <w:r>
              <w:lastRenderedPageBreak/>
              <w:t>Tablexia  - pre psychológov a šk. špec. ped. okresov Martin a Turčianske Teplice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B31" w:rsidRPr="000900F1" w:rsidRDefault="00600B31" w:rsidP="00600B31">
            <w:pPr>
              <w:rPr>
                <w:b/>
                <w:szCs w:val="24"/>
              </w:rPr>
            </w:pPr>
            <w:r>
              <w:rPr>
                <w:szCs w:val="24"/>
              </w:rPr>
              <w:lastRenderedPageBreak/>
              <w:t>CPPPaP Martin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31" w:rsidRDefault="00600B31" w:rsidP="001A0B29">
            <w:pPr>
              <w:jc w:val="center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31" w:rsidRDefault="00600B31" w:rsidP="001A0B29">
            <w:pPr>
              <w:jc w:val="center"/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31" w:rsidRDefault="00600B31" w:rsidP="001A0B29">
            <w:pPr>
              <w:jc w:val="center"/>
            </w:pPr>
          </w:p>
        </w:tc>
      </w:tr>
      <w:tr w:rsidR="00600B31" w:rsidRPr="00065A9F" w:rsidTr="00D95CE5"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B31" w:rsidRDefault="00600B31" w:rsidP="00D56528">
            <w:r>
              <w:lastRenderedPageBreak/>
              <w:t>Bálintovská skupina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B31" w:rsidRDefault="00600B31" w:rsidP="00600B31">
            <w:pPr>
              <w:rPr>
                <w:szCs w:val="24"/>
              </w:rPr>
            </w:pPr>
            <w:r>
              <w:rPr>
                <w:szCs w:val="24"/>
              </w:rPr>
              <w:t>CPPPaP Dolný Kubín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31" w:rsidRDefault="00600B31" w:rsidP="001A0B29">
            <w:pPr>
              <w:jc w:val="center"/>
            </w:pPr>
            <w: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31" w:rsidRDefault="00600B31" w:rsidP="001A0B29">
            <w:pPr>
              <w:jc w:val="center"/>
            </w:pPr>
            <w:r>
              <w:t>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31" w:rsidRDefault="00600B31" w:rsidP="001A0B29">
            <w:pPr>
              <w:jc w:val="center"/>
            </w:pPr>
          </w:p>
        </w:tc>
      </w:tr>
      <w:tr w:rsidR="00600B31" w:rsidRPr="00065A9F" w:rsidTr="00D95CE5"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B31" w:rsidRDefault="00600B31" w:rsidP="00D56528">
            <w:r>
              <w:t>Supervízna peer skupina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B31" w:rsidRDefault="00600B31" w:rsidP="00600B31">
            <w:pPr>
              <w:rPr>
                <w:szCs w:val="24"/>
              </w:rPr>
            </w:pPr>
            <w:r>
              <w:rPr>
                <w:szCs w:val="24"/>
              </w:rPr>
              <w:t>CPPPaP Dolný Kubín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31" w:rsidRDefault="00600B31" w:rsidP="001A0B29">
            <w:pPr>
              <w:jc w:val="center"/>
            </w:pPr>
            <w: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31" w:rsidRDefault="00600B31" w:rsidP="001A0B29">
            <w:pPr>
              <w:jc w:val="center"/>
            </w:pPr>
            <w:r>
              <w:t>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31" w:rsidRDefault="00600B31" w:rsidP="001A0B29">
            <w:pPr>
              <w:jc w:val="center"/>
            </w:pPr>
          </w:p>
        </w:tc>
      </w:tr>
      <w:tr w:rsidR="00600B31" w:rsidRPr="00065A9F" w:rsidTr="00D95CE5"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B31" w:rsidRDefault="0069142B" w:rsidP="00D56528">
            <w:r>
              <w:t>Seminár o poruchách autistického spektra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B31" w:rsidRDefault="0069142B" w:rsidP="00600B31">
            <w:pPr>
              <w:rPr>
                <w:szCs w:val="24"/>
              </w:rPr>
            </w:pPr>
            <w:r>
              <w:rPr>
                <w:szCs w:val="24"/>
              </w:rPr>
              <w:t>RCA Žilina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31" w:rsidRDefault="0069142B" w:rsidP="001A0B29">
            <w:pPr>
              <w:jc w:val="center"/>
            </w:pPr>
            <w: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31" w:rsidRDefault="00600B31" w:rsidP="001A0B29">
            <w:pPr>
              <w:jc w:val="center"/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31" w:rsidRDefault="00600B31" w:rsidP="001A0B29">
            <w:pPr>
              <w:jc w:val="center"/>
            </w:pPr>
          </w:p>
        </w:tc>
      </w:tr>
      <w:tr w:rsidR="003753E6" w:rsidRPr="00065A9F" w:rsidTr="00D95CE5"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3E6" w:rsidRDefault="003753E6" w:rsidP="003753E6">
            <w:r>
              <w:t>Dieťa v ohrození –aktívna účasť</w:t>
            </w:r>
            <w:r w:rsidRPr="003753E6">
              <w:t xml:space="preserve">,, Môj psík Azor dáva pozor! - </w:t>
            </w:r>
            <w:r>
              <w:t>prezentácia</w:t>
            </w:r>
            <w:r w:rsidRPr="003753E6">
              <w:t xml:space="preserve"> preventívneho programu pre MŠ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3E6" w:rsidRDefault="003753E6" w:rsidP="003753E6">
            <w:pPr>
              <w:rPr>
                <w:szCs w:val="24"/>
              </w:rPr>
            </w:pPr>
            <w:r>
              <w:rPr>
                <w:szCs w:val="24"/>
              </w:rPr>
              <w:t>VÚDPaP Bratislava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E6" w:rsidRDefault="003753E6" w:rsidP="001A0B29">
            <w:pPr>
              <w:jc w:val="center"/>
            </w:pPr>
            <w: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E6" w:rsidRDefault="003753E6" w:rsidP="001A0B29">
            <w:pPr>
              <w:jc w:val="center"/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E6" w:rsidRDefault="003753E6" w:rsidP="001A0B29">
            <w:pPr>
              <w:jc w:val="center"/>
            </w:pPr>
          </w:p>
        </w:tc>
      </w:tr>
      <w:tr w:rsidR="000F3AD3" w:rsidRPr="00065A9F" w:rsidTr="00D95CE5"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D3" w:rsidRDefault="000F3AD3" w:rsidP="003753E6">
            <w:r>
              <w:t>Konferencia -Virtuálna generácia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D3" w:rsidRDefault="000F3AD3" w:rsidP="003753E6">
            <w:pPr>
              <w:rPr>
                <w:szCs w:val="24"/>
              </w:rPr>
            </w:pPr>
            <w:r>
              <w:rPr>
                <w:szCs w:val="24"/>
              </w:rPr>
              <w:t>Paneurópska VŠ Bratislava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D3" w:rsidRDefault="000F3AD3" w:rsidP="001A0B29">
            <w:pPr>
              <w:jc w:val="center"/>
            </w:pPr>
            <w: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D3" w:rsidRDefault="000F3AD3" w:rsidP="001A0B29">
            <w:pPr>
              <w:jc w:val="center"/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D3" w:rsidRDefault="000F3AD3" w:rsidP="001A0B29">
            <w:pPr>
              <w:jc w:val="center"/>
            </w:pPr>
          </w:p>
        </w:tc>
      </w:tr>
      <w:tr w:rsidR="000F3AD3" w:rsidRPr="00065A9F" w:rsidTr="00D95CE5"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D3" w:rsidRDefault="000F3AD3" w:rsidP="000F3AD3">
            <w:r>
              <w:t>Úvod do psychológie písma</w:t>
            </w:r>
            <w:r>
              <w:rPr>
                <w:bCs/>
                <w:color w:val="000000"/>
                <w:szCs w:val="24"/>
                <w:shd w:val="clear" w:color="auto" w:fill="FFFFFF"/>
              </w:rPr>
              <w:t xml:space="preserve"> - Žilina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D3" w:rsidRPr="000A4ED5" w:rsidRDefault="000F3AD3" w:rsidP="000F3AD3">
            <w:pPr>
              <w:rPr>
                <w:szCs w:val="24"/>
              </w:rPr>
            </w:pPr>
            <w:r>
              <w:rPr>
                <w:bCs/>
                <w:color w:val="000000"/>
                <w:szCs w:val="24"/>
                <w:shd w:val="clear" w:color="auto" w:fill="FFFFFF"/>
              </w:rPr>
              <w:t>Ú</w:t>
            </w:r>
            <w:r w:rsidRPr="000A4ED5">
              <w:rPr>
                <w:bCs/>
                <w:color w:val="000000"/>
                <w:szCs w:val="24"/>
                <w:shd w:val="clear" w:color="auto" w:fill="FFFFFF"/>
              </w:rPr>
              <w:t>stav súdnej psychológie a písmoznalectva, s.r.o.</w:t>
            </w:r>
            <w:r>
              <w:rPr>
                <w:rStyle w:val="apple-converted-space"/>
                <w:bCs/>
                <w:color w:val="000000"/>
                <w:szCs w:val="24"/>
                <w:shd w:val="clear" w:color="auto" w:fill="FFFFFF"/>
              </w:rPr>
              <w:t>, Liptovský Mikuláš</w:t>
            </w:r>
          </w:p>
          <w:p w:rsidR="000F3AD3" w:rsidRDefault="000F3AD3" w:rsidP="003753E6">
            <w:pPr>
              <w:rPr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D3" w:rsidRDefault="000F3AD3" w:rsidP="001A0B29">
            <w:pPr>
              <w:jc w:val="center"/>
            </w:pPr>
            <w: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D3" w:rsidRDefault="000F3AD3" w:rsidP="001A0B29">
            <w:pPr>
              <w:jc w:val="center"/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D3" w:rsidRDefault="000F3AD3" w:rsidP="001A0B29">
            <w:pPr>
              <w:jc w:val="center"/>
            </w:pPr>
          </w:p>
        </w:tc>
      </w:tr>
      <w:tr w:rsidR="0069142B" w:rsidRPr="00065A9F" w:rsidTr="00D95CE5"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42B" w:rsidRDefault="0069142B" w:rsidP="00D56528">
            <w:r>
              <w:t>Správa registratúry a predarchívna činnosť- školenie-</w:t>
            </w:r>
            <w:r w:rsidR="00AD4957">
              <w:t xml:space="preserve"> </w:t>
            </w:r>
            <w:r>
              <w:t>Žilina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42B" w:rsidRDefault="0069142B" w:rsidP="0069142B">
            <w:pPr>
              <w:rPr>
                <w:szCs w:val="24"/>
              </w:rPr>
            </w:pPr>
            <w:r>
              <w:rPr>
                <w:szCs w:val="24"/>
              </w:rPr>
              <w:t>Ústav vzdelávania a služieb Bratislava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42B" w:rsidRDefault="0069142B" w:rsidP="001A0B29">
            <w:pPr>
              <w:jc w:val="center"/>
            </w:pPr>
            <w: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42B" w:rsidRDefault="0069142B" w:rsidP="001A0B29">
            <w:pPr>
              <w:jc w:val="center"/>
            </w:pPr>
            <w: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42B" w:rsidRDefault="0069142B" w:rsidP="001A0B29">
            <w:pPr>
              <w:jc w:val="center"/>
            </w:pPr>
          </w:p>
        </w:tc>
      </w:tr>
      <w:tr w:rsidR="0069142B" w:rsidRPr="00065A9F" w:rsidTr="00D95CE5"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42B" w:rsidRDefault="00AD4957" w:rsidP="00AD4957">
            <w:r>
              <w:t>Výklad Zákona č. 211/2000 o slobodnom prístupe k informáciám  v znení neskorších predpisov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42B" w:rsidRDefault="005C4B28" w:rsidP="0069142B">
            <w:pPr>
              <w:rPr>
                <w:szCs w:val="24"/>
              </w:rPr>
            </w:pPr>
            <w:r>
              <w:rPr>
                <w:szCs w:val="24"/>
              </w:rPr>
              <w:t>Profivzdelanie Žilina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42B" w:rsidRDefault="005C4B28" w:rsidP="001A0B29">
            <w:pPr>
              <w:jc w:val="center"/>
            </w:pPr>
            <w: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42B" w:rsidRDefault="0069142B" w:rsidP="001A0B29">
            <w:pPr>
              <w:jc w:val="center"/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42B" w:rsidRDefault="0069142B" w:rsidP="001A0B29">
            <w:pPr>
              <w:jc w:val="center"/>
            </w:pPr>
          </w:p>
        </w:tc>
      </w:tr>
      <w:tr w:rsidR="003753E6" w:rsidRPr="00065A9F" w:rsidTr="00D95CE5"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3E6" w:rsidRDefault="003753E6" w:rsidP="00AD4957">
            <w:r>
              <w:t>Testovanie deviatakov- Monitor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3E6" w:rsidRDefault="003753E6" w:rsidP="0069142B">
            <w:pPr>
              <w:rPr>
                <w:szCs w:val="24"/>
              </w:rPr>
            </w:pPr>
            <w:r>
              <w:rPr>
                <w:szCs w:val="24"/>
              </w:rPr>
              <w:t>NÚCEM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E6" w:rsidRDefault="003753E6" w:rsidP="001A0B29">
            <w:pPr>
              <w:jc w:val="center"/>
            </w:pPr>
            <w:r>
              <w:t>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E6" w:rsidRDefault="003753E6" w:rsidP="001A0B29">
            <w:pPr>
              <w:jc w:val="center"/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E6" w:rsidRDefault="003753E6" w:rsidP="001A0B29">
            <w:pPr>
              <w:jc w:val="center"/>
            </w:pPr>
          </w:p>
        </w:tc>
      </w:tr>
    </w:tbl>
    <w:p w:rsidR="001F1737" w:rsidRDefault="001F1737" w:rsidP="000E28F2">
      <w:pPr>
        <w:jc w:val="both"/>
        <w:rPr>
          <w:b/>
        </w:rPr>
      </w:pPr>
    </w:p>
    <w:p w:rsidR="00FD31EB" w:rsidRDefault="00FD31EB" w:rsidP="000E28F2">
      <w:pPr>
        <w:jc w:val="both"/>
        <w:rPr>
          <w:b/>
        </w:rPr>
      </w:pPr>
    </w:p>
    <w:p w:rsidR="00B71D07" w:rsidRDefault="00B71D07" w:rsidP="00B71D07">
      <w:pPr>
        <w:jc w:val="center"/>
        <w:rPr>
          <w:b/>
          <w:szCs w:val="24"/>
        </w:rPr>
      </w:pPr>
      <w:r>
        <w:rPr>
          <w:b/>
          <w:szCs w:val="24"/>
        </w:rPr>
        <w:t>Údaje o aktivitách a </w:t>
      </w:r>
      <w:r w:rsidR="005D591D">
        <w:rPr>
          <w:b/>
          <w:szCs w:val="24"/>
        </w:rPr>
        <w:t>prezentáciách</w:t>
      </w:r>
      <w:r w:rsidRPr="00673C4C">
        <w:rPr>
          <w:b/>
          <w:szCs w:val="24"/>
        </w:rPr>
        <w:t xml:space="preserve"> CPPPaP</w:t>
      </w:r>
    </w:p>
    <w:p w:rsidR="00D95CE5" w:rsidRDefault="00D95CE5" w:rsidP="00B71D07">
      <w:pPr>
        <w:jc w:val="center"/>
        <w:rPr>
          <w:b/>
          <w:szCs w:val="24"/>
        </w:rPr>
      </w:pP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66"/>
        <w:gridCol w:w="1368"/>
        <w:gridCol w:w="2337"/>
      </w:tblGrid>
      <w:tr w:rsidR="00B71D07" w:rsidRPr="00065A9F" w:rsidTr="00DE2EA6"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71D07" w:rsidRPr="00065A9F" w:rsidRDefault="00B71D07" w:rsidP="00DE2EA6">
            <w:pPr>
              <w:jc w:val="center"/>
              <w:rPr>
                <w:b/>
              </w:rPr>
            </w:pPr>
            <w:r w:rsidRPr="00065A9F">
              <w:rPr>
                <w:b/>
              </w:rPr>
              <w:t>Prezentácie</w:t>
            </w:r>
            <w:r w:rsidR="001F1737">
              <w:rPr>
                <w:b/>
              </w:rPr>
              <w:t xml:space="preserve"> CPPPaP Martin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71D07" w:rsidRPr="00065A9F" w:rsidRDefault="00B71D07" w:rsidP="00DE2EA6">
            <w:pPr>
              <w:jc w:val="center"/>
              <w:rPr>
                <w:b/>
              </w:rPr>
            </w:pPr>
            <w:r w:rsidRPr="00065A9F">
              <w:rPr>
                <w:b/>
              </w:rPr>
              <w:t>Počet aktivít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71D07" w:rsidRPr="00065A9F" w:rsidRDefault="00775393" w:rsidP="00DE2EA6">
            <w:pPr>
              <w:jc w:val="center"/>
              <w:rPr>
                <w:b/>
              </w:rPr>
            </w:pPr>
            <w:r>
              <w:rPr>
                <w:b/>
              </w:rPr>
              <w:t>Médium</w:t>
            </w:r>
          </w:p>
        </w:tc>
      </w:tr>
      <w:tr w:rsidR="00B71D07" w:rsidRPr="00065A9F" w:rsidTr="00DE2EA6"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D07" w:rsidRPr="00144B59" w:rsidRDefault="00B71D07" w:rsidP="00DE2EA6">
            <w:r w:rsidRPr="00144B59">
              <w:t>Príspevky metodika pre výchovné a kariérové poradenstvo vo vysielaní TV Turiec – výber SŠ, Burza informácií pre voľbu povolania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7" w:rsidRPr="00144B59" w:rsidRDefault="001B4B6D" w:rsidP="00DE2EA6">
            <w:pPr>
              <w:jc w:val="center"/>
            </w:pPr>
            <w:r>
              <w:t>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7" w:rsidRPr="00144B59" w:rsidRDefault="00B71D07" w:rsidP="00DE2EA6">
            <w:pPr>
              <w:jc w:val="center"/>
            </w:pPr>
            <w:r w:rsidRPr="00144B59">
              <w:t xml:space="preserve"> TV Turiec</w:t>
            </w:r>
          </w:p>
        </w:tc>
      </w:tr>
      <w:tr w:rsidR="001B4B6D" w:rsidRPr="00065A9F" w:rsidTr="00DE2EA6"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B6D" w:rsidRPr="00144B59" w:rsidRDefault="00775393" w:rsidP="006550FF">
            <w:r>
              <w:t>Adaptácia detí na začiatok školského roka – príspevok psychológa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6D" w:rsidRDefault="00775393" w:rsidP="00DE2EA6">
            <w:pPr>
              <w:jc w:val="center"/>
            </w:pPr>
            <w:r>
              <w:t>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6D" w:rsidRPr="00144B59" w:rsidRDefault="00775393" w:rsidP="00AC6EBA">
            <w:pPr>
              <w:jc w:val="center"/>
            </w:pPr>
            <w:r>
              <w:t>TV Turiec</w:t>
            </w:r>
          </w:p>
        </w:tc>
      </w:tr>
    </w:tbl>
    <w:p w:rsidR="00B71D07" w:rsidRDefault="00B71D07" w:rsidP="00B71D07">
      <w:pPr>
        <w:jc w:val="center"/>
        <w:rPr>
          <w:b/>
          <w:szCs w:val="24"/>
        </w:rPr>
      </w:pPr>
    </w:p>
    <w:p w:rsidR="0082218B" w:rsidRPr="00673C4C" w:rsidRDefault="0082218B" w:rsidP="00B71D07">
      <w:pPr>
        <w:jc w:val="center"/>
        <w:rPr>
          <w:b/>
          <w:szCs w:val="24"/>
        </w:rPr>
      </w:pPr>
    </w:p>
    <w:p w:rsidR="000E28F2" w:rsidRDefault="000E28F2" w:rsidP="000E28F2">
      <w:pPr>
        <w:jc w:val="both"/>
        <w:rPr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78"/>
        <w:gridCol w:w="1276"/>
        <w:gridCol w:w="2117"/>
        <w:gridCol w:w="9"/>
      </w:tblGrid>
      <w:tr w:rsidR="001F1737" w:rsidRPr="00065A9F" w:rsidTr="00775393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F1737" w:rsidRPr="00673C4C" w:rsidRDefault="001F1737" w:rsidP="00B01CD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Odborná činnosť (p</w:t>
            </w:r>
            <w:r w:rsidRPr="00673C4C">
              <w:rPr>
                <w:b/>
                <w:szCs w:val="24"/>
              </w:rPr>
              <w:t>rednášk</w:t>
            </w:r>
            <w:r>
              <w:rPr>
                <w:b/>
                <w:szCs w:val="24"/>
              </w:rPr>
              <w:t>y, workshopy, preventívne aktivity,metodické stretnutia)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F1737" w:rsidRPr="00673C4C" w:rsidRDefault="001F1737" w:rsidP="00673C4C">
            <w:pPr>
              <w:jc w:val="center"/>
              <w:rPr>
                <w:b/>
                <w:szCs w:val="24"/>
              </w:rPr>
            </w:pPr>
            <w:r w:rsidRPr="00673C4C">
              <w:rPr>
                <w:b/>
                <w:szCs w:val="24"/>
              </w:rPr>
              <w:t>Počet aktivít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F1737" w:rsidRPr="00673C4C" w:rsidRDefault="001F1737" w:rsidP="00673C4C">
            <w:pPr>
              <w:jc w:val="center"/>
              <w:rPr>
                <w:b/>
                <w:szCs w:val="24"/>
              </w:rPr>
            </w:pPr>
            <w:r w:rsidRPr="00673C4C">
              <w:rPr>
                <w:b/>
                <w:szCs w:val="24"/>
              </w:rPr>
              <w:t>Počet účastníkov</w:t>
            </w:r>
          </w:p>
        </w:tc>
      </w:tr>
      <w:tr w:rsidR="001F1737" w:rsidRPr="00065A9F" w:rsidTr="00775393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737" w:rsidRPr="00B90B37" w:rsidRDefault="001F1737" w:rsidP="00B90B37">
            <w:r w:rsidRPr="00B90B37">
              <w:t>Aspergerov syndróm –</w:t>
            </w:r>
            <w:r w:rsidR="00B90B37">
              <w:t xml:space="preserve"> integrácia žiaka ZŠ </w:t>
            </w:r>
            <w:r w:rsidRPr="00B90B37">
              <w:t xml:space="preserve"> prednáška pre </w:t>
            </w:r>
            <w:r w:rsidR="00B90B37">
              <w:t>pedagógov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737" w:rsidRPr="00B90B37" w:rsidRDefault="00192D5B" w:rsidP="00881DFC">
            <w:pPr>
              <w:jc w:val="center"/>
            </w:pPr>
            <w: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737" w:rsidRPr="00B90B37" w:rsidRDefault="00192D5B" w:rsidP="00A7579C">
            <w:pPr>
              <w:jc w:val="center"/>
            </w:pPr>
            <w:r>
              <w:t>39</w:t>
            </w:r>
          </w:p>
        </w:tc>
      </w:tr>
      <w:tr w:rsidR="004F0E01" w:rsidRPr="00065A9F" w:rsidTr="00775393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E01" w:rsidRPr="00B90B37" w:rsidRDefault="004F0E01" w:rsidP="004F0E01">
            <w:r w:rsidRPr="00B90B37">
              <w:t>Aspergerov syndróm –</w:t>
            </w:r>
            <w:r>
              <w:t xml:space="preserve">  </w:t>
            </w:r>
            <w:r w:rsidRPr="00B90B37">
              <w:t xml:space="preserve"> prednáška pre </w:t>
            </w:r>
            <w:r>
              <w:t>pedagógov SŠ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E01" w:rsidRDefault="004F0E01" w:rsidP="00881DFC">
            <w:pPr>
              <w:jc w:val="center"/>
            </w:pPr>
            <w: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E01" w:rsidRDefault="004F0E01" w:rsidP="00A7579C">
            <w:pPr>
              <w:jc w:val="center"/>
            </w:pPr>
            <w:r>
              <w:t>45</w:t>
            </w:r>
          </w:p>
        </w:tc>
      </w:tr>
      <w:tr w:rsidR="002B4E49" w:rsidRPr="00065A9F" w:rsidTr="00775393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E49" w:rsidRPr="002B4E49" w:rsidRDefault="002B4E49" w:rsidP="001B4B6D">
            <w:r w:rsidRPr="002B4E49">
              <w:t>Práca so žiakmi s poruchami správania na SŠ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E49" w:rsidRPr="002B4E49" w:rsidRDefault="002B4E49" w:rsidP="00881DFC">
            <w:pPr>
              <w:jc w:val="center"/>
            </w:pPr>
            <w:r w:rsidRPr="002B4E49"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E49" w:rsidRPr="002B4E49" w:rsidRDefault="002B4E49" w:rsidP="00881DFC">
            <w:pPr>
              <w:jc w:val="center"/>
            </w:pPr>
            <w:r w:rsidRPr="002B4E49">
              <w:t>15</w:t>
            </w:r>
          </w:p>
        </w:tc>
      </w:tr>
      <w:tr w:rsidR="001F1737" w:rsidRPr="00065A9F" w:rsidTr="00775393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737" w:rsidRPr="00D41DBF" w:rsidRDefault="001F1737" w:rsidP="00820EED">
            <w:r>
              <w:t>Podstata a náplň práce psychológa</w:t>
            </w:r>
            <w:r w:rsidR="00991C8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737" w:rsidRPr="00D41DBF" w:rsidRDefault="001F1737" w:rsidP="00820EED">
            <w:pPr>
              <w:jc w:val="center"/>
            </w:pPr>
            <w: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737" w:rsidRDefault="001F1737" w:rsidP="00820EED">
            <w:pPr>
              <w:jc w:val="center"/>
            </w:pPr>
            <w:r>
              <w:t>20</w:t>
            </w:r>
          </w:p>
        </w:tc>
      </w:tr>
      <w:tr w:rsidR="00D95CE5" w:rsidRPr="00D41DBF" w:rsidTr="00775393">
        <w:trPr>
          <w:gridAfter w:val="1"/>
          <w:wAfter w:w="9" w:type="dxa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E5" w:rsidRPr="00FC0BC2" w:rsidRDefault="00D95CE5" w:rsidP="00D95CE5">
            <w:r w:rsidRPr="00FC0BC2">
              <w:t>Pravidelné stretnutia školských psychologičiek so zamestnancami CPPPaP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CE5" w:rsidRPr="00D56528" w:rsidRDefault="00600B31" w:rsidP="00881DFC">
            <w:pPr>
              <w:jc w:val="center"/>
            </w:pPr>
            <w:r w:rsidRPr="00D56528">
              <w:t>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CE5" w:rsidRPr="00D56528" w:rsidRDefault="002E6AE0" w:rsidP="00881DFC">
            <w:pPr>
              <w:jc w:val="center"/>
            </w:pPr>
            <w:r w:rsidRPr="00D56528">
              <w:t>6</w:t>
            </w:r>
            <w:r w:rsidR="00AC6EBA" w:rsidRPr="00D56528">
              <w:t>2</w:t>
            </w:r>
          </w:p>
        </w:tc>
      </w:tr>
      <w:tr w:rsidR="002E6AE0" w:rsidRPr="00D41DBF" w:rsidTr="00775393">
        <w:trPr>
          <w:gridAfter w:val="1"/>
          <w:wAfter w:w="9" w:type="dxa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AE0" w:rsidRPr="00600B31" w:rsidRDefault="002E6AE0" w:rsidP="0082218B">
            <w:r w:rsidRPr="00600B31">
              <w:t>Pracovné stretnutia školských špeciálnych pedagógov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AE0" w:rsidRPr="00600B31" w:rsidRDefault="002E6AE0" w:rsidP="0082218B">
            <w:pPr>
              <w:jc w:val="center"/>
            </w:pPr>
            <w:r w:rsidRPr="00600B31">
              <w:t>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AE0" w:rsidRPr="00D56528" w:rsidRDefault="00D56528" w:rsidP="0082218B">
            <w:pPr>
              <w:jc w:val="center"/>
            </w:pPr>
            <w:r>
              <w:t>73</w:t>
            </w:r>
          </w:p>
        </w:tc>
      </w:tr>
      <w:tr w:rsidR="002E6AE0" w:rsidRPr="00D41DBF" w:rsidTr="00775393">
        <w:trPr>
          <w:gridAfter w:val="1"/>
          <w:wAfter w:w="9" w:type="dxa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AE0" w:rsidRPr="002B4E49" w:rsidRDefault="002E6AE0" w:rsidP="0082218B">
            <w:r w:rsidRPr="002B4E49">
              <w:t>Metodické vedenie výchovných poradcov ZŠ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AE0" w:rsidRPr="002B4E49" w:rsidRDefault="002B4E49" w:rsidP="00881DFC">
            <w:pPr>
              <w:jc w:val="center"/>
            </w:pPr>
            <w:r>
              <w:t>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AE0" w:rsidRPr="002B4E49" w:rsidRDefault="0013320B" w:rsidP="002B4E49">
            <w:pPr>
              <w:jc w:val="center"/>
            </w:pPr>
            <w:r w:rsidRPr="002B4E49">
              <w:t>1</w:t>
            </w:r>
            <w:r w:rsidR="002B4E49">
              <w:t>8</w:t>
            </w:r>
            <w:r w:rsidRPr="002B4E49">
              <w:t>0</w:t>
            </w:r>
          </w:p>
        </w:tc>
      </w:tr>
      <w:tr w:rsidR="002E6AE0" w:rsidRPr="00D41DBF" w:rsidTr="00775393">
        <w:trPr>
          <w:gridAfter w:val="1"/>
          <w:wAfter w:w="9" w:type="dxa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AE0" w:rsidRPr="002B4E49" w:rsidRDefault="002E6AE0" w:rsidP="0082218B">
            <w:r w:rsidRPr="002B4E49">
              <w:lastRenderedPageBreak/>
              <w:t>Metodické vedenie  výchovných poradcov SŠ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AE0" w:rsidRPr="002B4E49" w:rsidRDefault="0013320B" w:rsidP="00881DFC">
            <w:pPr>
              <w:jc w:val="center"/>
            </w:pPr>
            <w:r w:rsidRPr="002B4E49">
              <w:t>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AE0" w:rsidRPr="002B4E49" w:rsidRDefault="0013320B" w:rsidP="00881DFC">
            <w:pPr>
              <w:jc w:val="center"/>
            </w:pPr>
            <w:r w:rsidRPr="002B4E49">
              <w:t>30</w:t>
            </w:r>
          </w:p>
        </w:tc>
      </w:tr>
      <w:tr w:rsidR="002E6AE0" w:rsidRPr="00D41DBF" w:rsidTr="00775393">
        <w:trPr>
          <w:gridAfter w:val="1"/>
          <w:wAfter w:w="9" w:type="dxa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AE0" w:rsidRPr="002B4E49" w:rsidRDefault="002E6AE0" w:rsidP="0082218B">
            <w:r w:rsidRPr="002B4E49">
              <w:t>Metodické vedenie koordinátorov prevencie ZŠ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AE0" w:rsidRPr="002B4E49" w:rsidRDefault="00711F22" w:rsidP="00881DFC">
            <w:pPr>
              <w:jc w:val="center"/>
            </w:pPr>
            <w:r w:rsidRPr="002B4E49">
              <w:t>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AE0" w:rsidRPr="002B4E49" w:rsidRDefault="00711F22" w:rsidP="00881DFC">
            <w:pPr>
              <w:jc w:val="center"/>
            </w:pPr>
            <w:r w:rsidRPr="002B4E49">
              <w:t>90</w:t>
            </w:r>
          </w:p>
        </w:tc>
      </w:tr>
      <w:tr w:rsidR="002E6AE0" w:rsidRPr="00D41DBF" w:rsidTr="00775393">
        <w:trPr>
          <w:gridAfter w:val="1"/>
          <w:wAfter w:w="9" w:type="dxa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AE0" w:rsidRDefault="002E6AE0" w:rsidP="0082218B">
            <w:r w:rsidRPr="002B4E49">
              <w:t>Metodické vedenie koordinátorov prevencie SŠ</w:t>
            </w:r>
          </w:p>
          <w:p w:rsidR="008F408A" w:rsidRPr="002B4E49" w:rsidRDefault="008F408A" w:rsidP="0082218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AE0" w:rsidRPr="002B4E49" w:rsidRDefault="00711F22" w:rsidP="00881DFC">
            <w:pPr>
              <w:jc w:val="center"/>
            </w:pPr>
            <w:r w:rsidRPr="002B4E49">
              <w:t>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AE0" w:rsidRPr="002B4E49" w:rsidRDefault="00711F22" w:rsidP="00881DFC">
            <w:pPr>
              <w:jc w:val="center"/>
            </w:pPr>
            <w:r w:rsidRPr="002B4E49">
              <w:t>30</w:t>
            </w:r>
          </w:p>
        </w:tc>
      </w:tr>
      <w:tr w:rsidR="002E6AE0" w:rsidRPr="00D41DBF" w:rsidTr="00775393">
        <w:trPr>
          <w:gridAfter w:val="1"/>
          <w:wAfter w:w="9" w:type="dxa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AE0" w:rsidRPr="002B4E49" w:rsidRDefault="002E6AE0" w:rsidP="00881DFC">
            <w:r w:rsidRPr="002B4E49">
              <w:t>Kluby detí s poruchami správania</w:t>
            </w:r>
            <w:r w:rsidR="002B4E49" w:rsidRPr="002B4E49">
              <w:t>- Chcem sa slušne správať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AE0" w:rsidRPr="002B4E49" w:rsidRDefault="002B4E49" w:rsidP="00881DFC">
            <w:pPr>
              <w:jc w:val="center"/>
            </w:pPr>
            <w:r w:rsidRPr="002B4E49">
              <w:t>22</w:t>
            </w:r>
            <w:r w:rsidR="004E293B">
              <w:t xml:space="preserve"> stretnutí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AE0" w:rsidRPr="002B4E49" w:rsidRDefault="00775393" w:rsidP="00881DFC">
            <w:pPr>
              <w:jc w:val="center"/>
            </w:pPr>
            <w:r>
              <w:t>8 detí v skupine</w:t>
            </w:r>
          </w:p>
        </w:tc>
      </w:tr>
      <w:tr w:rsidR="002E6AE0" w:rsidRPr="00D41DBF" w:rsidTr="00775393">
        <w:trPr>
          <w:gridAfter w:val="1"/>
          <w:wAfter w:w="9" w:type="dxa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AE0" w:rsidRPr="003753E6" w:rsidRDefault="002E6AE0" w:rsidP="003319A3">
            <w:r w:rsidRPr="003753E6">
              <w:t>,, Môj psík Azor dáva pozor! - realizácia preventívneho programu pre MŠ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E01" w:rsidRPr="003753E6" w:rsidRDefault="00A52BBD" w:rsidP="00A52BBD">
            <w:pPr>
              <w:jc w:val="center"/>
            </w:pPr>
            <w:r>
              <w:t>6 MŠ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E6" w:rsidRPr="003753E6" w:rsidRDefault="00A52BBD" w:rsidP="00881DFC">
            <w:pPr>
              <w:jc w:val="center"/>
            </w:pPr>
            <w:r>
              <w:t>84</w:t>
            </w:r>
          </w:p>
        </w:tc>
      </w:tr>
      <w:tr w:rsidR="002E6AE0" w:rsidRPr="00D41DBF" w:rsidTr="00775393">
        <w:trPr>
          <w:gridAfter w:val="1"/>
          <w:wAfter w:w="9" w:type="dxa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AE0" w:rsidRPr="00600B31" w:rsidRDefault="002E6AE0" w:rsidP="0082218B">
            <w:r w:rsidRPr="00600B31">
              <w:t xml:space="preserve">Burza informácii SŠ pre voľbu povolania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AE0" w:rsidRPr="00600B31" w:rsidRDefault="002E6AE0" w:rsidP="0082218B">
            <w:pPr>
              <w:jc w:val="center"/>
            </w:pPr>
            <w:r w:rsidRPr="00600B31"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AE0" w:rsidRPr="00600B31" w:rsidRDefault="00775393" w:rsidP="0082218B">
            <w:pPr>
              <w:jc w:val="center"/>
            </w:pPr>
            <w:r>
              <w:t>neurčené</w:t>
            </w:r>
          </w:p>
        </w:tc>
      </w:tr>
      <w:tr w:rsidR="002E6AE0" w:rsidRPr="00D41DBF" w:rsidTr="00775393">
        <w:trPr>
          <w:gridAfter w:val="1"/>
          <w:wAfter w:w="9" w:type="dxa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AE0" w:rsidRPr="00FC0BC2" w:rsidRDefault="002E6AE0" w:rsidP="0082218B">
            <w:r w:rsidRPr="00FC0BC2">
              <w:t>Zabezpečovanie odbornej praxe pre študentov VŠ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AE0" w:rsidRPr="00FC0BC2" w:rsidRDefault="00960E18" w:rsidP="0082218B">
            <w:pPr>
              <w:jc w:val="center"/>
            </w:pPr>
            <w:r>
              <w:t>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AE0" w:rsidRPr="002B4E49" w:rsidRDefault="00775393" w:rsidP="007021EE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7</w:t>
            </w:r>
          </w:p>
        </w:tc>
      </w:tr>
      <w:tr w:rsidR="002E6AE0" w:rsidRPr="00D41DBF" w:rsidTr="00775393">
        <w:trPr>
          <w:gridAfter w:val="1"/>
          <w:wAfter w:w="9" w:type="dxa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AE0" w:rsidRPr="009E48CD" w:rsidRDefault="002E6AE0" w:rsidP="00881DFC">
            <w:r w:rsidRPr="009E48CD">
              <w:t>Zápisy do 1. ročníka ZŠ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AE0" w:rsidRPr="00960E18" w:rsidRDefault="00960E18" w:rsidP="00960E18">
            <w:pPr>
              <w:jc w:val="center"/>
            </w:pPr>
            <w:r w:rsidRPr="00960E18">
              <w:t>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AE0" w:rsidRPr="00960E18" w:rsidRDefault="002E6AE0" w:rsidP="00A02890">
            <w:pPr>
              <w:jc w:val="center"/>
            </w:pPr>
            <w:r w:rsidRPr="00960E18">
              <w:t>neurčené</w:t>
            </w:r>
          </w:p>
        </w:tc>
      </w:tr>
      <w:tr w:rsidR="002E6AE0" w:rsidRPr="00D41DBF" w:rsidTr="00775393">
        <w:trPr>
          <w:gridAfter w:val="1"/>
          <w:wAfter w:w="9" w:type="dxa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AE0" w:rsidRPr="00AE0712" w:rsidRDefault="002E6AE0" w:rsidP="00881DFC">
            <w:r w:rsidRPr="00AE0712">
              <w:t>Práca s verejnosťou (rodičmi, učiteľmi, odbornými zamestnancami, študentmi a inými)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AE0" w:rsidRPr="00960E18" w:rsidRDefault="002E6AE0" w:rsidP="00881DFC">
            <w:pPr>
              <w:jc w:val="center"/>
            </w:pPr>
            <w:r w:rsidRPr="00960E18">
              <w:t>priebežne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AE0" w:rsidRPr="00960E18" w:rsidRDefault="002E6AE0" w:rsidP="00881DFC">
            <w:pPr>
              <w:jc w:val="center"/>
            </w:pPr>
            <w:r w:rsidRPr="00960E18">
              <w:t>neurčené</w:t>
            </w:r>
          </w:p>
        </w:tc>
      </w:tr>
      <w:tr w:rsidR="002E6AE0" w:rsidRPr="00D41DBF" w:rsidTr="00775393">
        <w:trPr>
          <w:gridAfter w:val="1"/>
          <w:wAfter w:w="9" w:type="dxa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AE0" w:rsidRPr="00AE0712" w:rsidRDefault="002E6AE0" w:rsidP="003319A3">
            <w:r w:rsidRPr="00AE0712">
              <w:t>Problémy v správaní – workshop pre rodičov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AE0" w:rsidRPr="00AE0712" w:rsidRDefault="002E6AE0" w:rsidP="00881DFC">
            <w:pPr>
              <w:jc w:val="center"/>
            </w:pPr>
            <w:r w:rsidRPr="00AE0712"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AE0" w:rsidRPr="00AE0712" w:rsidRDefault="002E6AE0" w:rsidP="00881DFC">
            <w:pPr>
              <w:jc w:val="center"/>
            </w:pPr>
            <w:r w:rsidRPr="00AE0712">
              <w:t>25</w:t>
            </w:r>
          </w:p>
        </w:tc>
      </w:tr>
      <w:tr w:rsidR="002E6AE0" w:rsidRPr="00D41DBF" w:rsidTr="00775393">
        <w:trPr>
          <w:gridAfter w:val="1"/>
          <w:wAfter w:w="9" w:type="dxa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AE0" w:rsidRPr="00D41DBF" w:rsidRDefault="00226A87" w:rsidP="00881DFC">
            <w:r w:rsidRPr="00D41DBF">
              <w:t>Obchodovanie s ľuďmi- preventívny workshop pre ZŠ a SŠ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AE0" w:rsidRPr="00D41DBF" w:rsidRDefault="00FC0BC2" w:rsidP="0082549C">
            <w:pPr>
              <w:jc w:val="center"/>
            </w:pPr>
            <w:r>
              <w:t>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AE0" w:rsidRPr="00D41DBF" w:rsidRDefault="00FC0BC2" w:rsidP="0082549C">
            <w:pPr>
              <w:jc w:val="center"/>
            </w:pPr>
            <w:r>
              <w:t>85</w:t>
            </w:r>
          </w:p>
        </w:tc>
      </w:tr>
      <w:tr w:rsidR="002E6AE0" w:rsidRPr="00D41DBF" w:rsidTr="00775393">
        <w:trPr>
          <w:gridAfter w:val="1"/>
          <w:wAfter w:w="9" w:type="dxa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AE0" w:rsidRPr="00F23AA2" w:rsidRDefault="002E6AE0" w:rsidP="00881DFC">
            <w:r w:rsidRPr="00F23AA2">
              <w:t>Cesta k emocionálnej zrelosti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AE0" w:rsidRPr="00F23AA2" w:rsidRDefault="008D7397" w:rsidP="00881DFC">
            <w:pPr>
              <w:jc w:val="center"/>
            </w:pPr>
            <w:r>
              <w:t>9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AE0" w:rsidRPr="00775393" w:rsidRDefault="008D7397" w:rsidP="00881DFC">
            <w:pPr>
              <w:jc w:val="center"/>
            </w:pPr>
            <w:r w:rsidRPr="00775393">
              <w:t>123</w:t>
            </w:r>
          </w:p>
        </w:tc>
      </w:tr>
      <w:tr w:rsidR="002E6AE0" w:rsidRPr="00D41DBF" w:rsidTr="00775393">
        <w:trPr>
          <w:gridAfter w:val="1"/>
          <w:wAfter w:w="9" w:type="dxa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3E6" w:rsidRPr="00D56528" w:rsidRDefault="003753E6" w:rsidP="003753E6">
            <w:pPr>
              <w:rPr>
                <w:b/>
                <w:szCs w:val="24"/>
              </w:rPr>
            </w:pPr>
            <w:r w:rsidRPr="00D56528">
              <w:rPr>
                <w:b/>
                <w:szCs w:val="24"/>
              </w:rPr>
              <w:t>Správna voľba v ZŠ, budúci úspech v</w:t>
            </w:r>
            <w:r w:rsidR="00D56528">
              <w:rPr>
                <w:b/>
                <w:szCs w:val="24"/>
              </w:rPr>
              <w:t> </w:t>
            </w:r>
            <w:r w:rsidRPr="00D56528">
              <w:rPr>
                <w:b/>
                <w:szCs w:val="24"/>
              </w:rPr>
              <w:t>profesionálnom</w:t>
            </w:r>
            <w:r w:rsidR="00D56528">
              <w:rPr>
                <w:b/>
                <w:szCs w:val="24"/>
              </w:rPr>
              <w:t xml:space="preserve"> </w:t>
            </w:r>
            <w:r w:rsidRPr="00D56528">
              <w:rPr>
                <w:b/>
                <w:szCs w:val="24"/>
              </w:rPr>
              <w:t>a osobnom živote</w:t>
            </w:r>
          </w:p>
          <w:p w:rsidR="002E6AE0" w:rsidRPr="00B45BAD" w:rsidRDefault="003753E6" w:rsidP="003753E6">
            <w:r w:rsidRPr="00B2421C">
              <w:rPr>
                <w:szCs w:val="24"/>
              </w:rPr>
              <w:t xml:space="preserve"> </w:t>
            </w:r>
            <w:r w:rsidR="002E6AE0" w:rsidRPr="00B45BAD">
              <w:t>Poradenský program pre žiakov 8. a 9. ročníkov ZŠ zameraný na profesijnú orientáciu,  voľbu SŠ – individuálna a skupinová práca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AE0" w:rsidRPr="00B45BAD" w:rsidRDefault="00D56528" w:rsidP="00881DFC">
            <w:pPr>
              <w:jc w:val="center"/>
            </w:pPr>
            <w:r>
              <w:t>21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AE0" w:rsidRPr="00B45BAD" w:rsidRDefault="00D56528" w:rsidP="00881DFC">
            <w:pPr>
              <w:jc w:val="center"/>
            </w:pPr>
            <w:r>
              <w:t>443</w:t>
            </w:r>
          </w:p>
        </w:tc>
      </w:tr>
      <w:tr w:rsidR="002E6AE0" w:rsidRPr="00D41DBF" w:rsidTr="00775393">
        <w:trPr>
          <w:gridAfter w:val="1"/>
          <w:wAfter w:w="9" w:type="dxa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AE0" w:rsidRPr="00D41DBF" w:rsidRDefault="00B421A4" w:rsidP="00B421A4">
            <w:pPr>
              <w:rPr>
                <w:color w:val="548DD4" w:themeColor="text2" w:themeTint="99"/>
              </w:rPr>
            </w:pPr>
            <w:r w:rsidRPr="00B45BAD">
              <w:t>Poradenský program pre žiakov</w:t>
            </w:r>
            <w:r>
              <w:t xml:space="preserve"> S</w:t>
            </w:r>
            <w:r w:rsidRPr="00B45BAD">
              <w:t xml:space="preserve">Š zameraný na profesijnú orientáciu,  voľbu </w:t>
            </w:r>
            <w:r>
              <w:t>V</w:t>
            </w:r>
            <w:r w:rsidRPr="00B45BAD">
              <w:t>Š</w:t>
            </w:r>
            <w:r>
              <w:t>, uplatnenie na trhu práce, i</w:t>
            </w:r>
            <w:r w:rsidRPr="00B45BAD">
              <w:t>ndividuálna a skupinová práca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AE0" w:rsidRPr="00B421A4" w:rsidRDefault="00D56528" w:rsidP="00881DFC">
            <w:pPr>
              <w:jc w:val="center"/>
            </w:pPr>
            <w:r>
              <w:t>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AE0" w:rsidRPr="00D56528" w:rsidRDefault="00D56528" w:rsidP="00881DFC">
            <w:pPr>
              <w:jc w:val="center"/>
            </w:pPr>
            <w:r w:rsidRPr="00D56528">
              <w:t>105</w:t>
            </w:r>
          </w:p>
        </w:tc>
      </w:tr>
      <w:tr w:rsidR="002E6AE0" w:rsidRPr="00D41DBF" w:rsidTr="00775393">
        <w:trPr>
          <w:gridAfter w:val="1"/>
          <w:wAfter w:w="9" w:type="dxa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AE0" w:rsidRPr="00AE0712" w:rsidRDefault="002E6AE0" w:rsidP="00881DFC">
            <w:r w:rsidRPr="00AE0712">
              <w:t>Práca s verejnosťou (rodičmi, učiteľmi, odbornými zamestnancami, študentmi a inými)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AE0" w:rsidRPr="00AE0712" w:rsidRDefault="002E6AE0" w:rsidP="00881DFC">
            <w:pPr>
              <w:jc w:val="center"/>
            </w:pPr>
            <w:r w:rsidRPr="00AE0712">
              <w:t>priebežne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AE0" w:rsidRPr="00AE0712" w:rsidRDefault="002E6AE0" w:rsidP="00881DFC">
            <w:pPr>
              <w:jc w:val="center"/>
            </w:pPr>
            <w:r w:rsidRPr="00AE0712">
              <w:t>neurčené</w:t>
            </w:r>
          </w:p>
        </w:tc>
      </w:tr>
      <w:tr w:rsidR="002E6AE0" w:rsidRPr="00D41DBF" w:rsidTr="00775393">
        <w:trPr>
          <w:gridAfter w:val="1"/>
          <w:wAfter w:w="9" w:type="dxa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AE0" w:rsidRPr="00AE0712" w:rsidRDefault="002E6AE0" w:rsidP="002E6AE0">
            <w:r w:rsidRPr="00AE0712">
              <w:t>Depistáž  špecifických vývinových porúch učenia pre žiakov 1. až 4. ročníkov ZŠ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AE0" w:rsidRPr="00AE0712" w:rsidRDefault="007021EE" w:rsidP="00A52BBD">
            <w:pPr>
              <w:jc w:val="center"/>
            </w:pPr>
            <w:r w:rsidRPr="00AE0712">
              <w:t>1</w:t>
            </w:r>
            <w:r w:rsidR="00A52BBD">
              <w:t>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AE0" w:rsidRPr="00AE0712" w:rsidRDefault="007021EE" w:rsidP="00AE0712">
            <w:pPr>
              <w:jc w:val="center"/>
            </w:pPr>
            <w:r w:rsidRPr="00AE0712">
              <w:t>25</w:t>
            </w:r>
            <w:r w:rsidR="00AE0712" w:rsidRPr="00AE0712">
              <w:t>1</w:t>
            </w:r>
          </w:p>
        </w:tc>
      </w:tr>
      <w:tr w:rsidR="002E6AE0" w:rsidRPr="00D41DBF" w:rsidTr="00775393">
        <w:trPr>
          <w:gridAfter w:val="1"/>
          <w:wAfter w:w="9" w:type="dxa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AE0" w:rsidRPr="00AE0712" w:rsidRDefault="002E6AE0" w:rsidP="002E6AE0">
            <w:r w:rsidRPr="00AE0712">
              <w:t>Depistáž školskej pripravenosti pre deti z MŠ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AE0" w:rsidRPr="00AE0712" w:rsidRDefault="00AE0712" w:rsidP="00881DFC">
            <w:pPr>
              <w:jc w:val="center"/>
            </w:pPr>
            <w:r w:rsidRPr="00AE0712">
              <w:t>28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AE0" w:rsidRPr="00AE0712" w:rsidRDefault="000C1300" w:rsidP="00881DFC">
            <w:pPr>
              <w:jc w:val="center"/>
            </w:pPr>
            <w:r w:rsidRPr="00AE0712">
              <w:t>40</w:t>
            </w:r>
            <w:r w:rsidR="00AE0712" w:rsidRPr="00AE0712">
              <w:t>9</w:t>
            </w:r>
          </w:p>
        </w:tc>
      </w:tr>
      <w:tr w:rsidR="002E6AE0" w:rsidRPr="00D41DBF" w:rsidTr="00775393">
        <w:trPr>
          <w:gridAfter w:val="1"/>
          <w:wAfter w:w="9" w:type="dxa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AE0" w:rsidRPr="009318D1" w:rsidRDefault="002E6AE0" w:rsidP="003319A3">
            <w:r w:rsidRPr="009318D1">
              <w:t>Depistáž profesijnej orientácie</w:t>
            </w:r>
            <w:r w:rsidR="00226A87" w:rsidRPr="009318D1">
              <w:t xml:space="preserve"> pre žiakov 8 ročníkov</w:t>
            </w:r>
            <w:r w:rsidR="00BC04CD" w:rsidRPr="009318D1">
              <w:t xml:space="preserve"> </w:t>
            </w:r>
            <w:r w:rsidR="00226A87" w:rsidRPr="009318D1">
              <w:t>ZŠ</w:t>
            </w:r>
          </w:p>
          <w:p w:rsidR="009318D1" w:rsidRPr="009318D1" w:rsidRDefault="009318D1" w:rsidP="003319A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AE0" w:rsidRPr="009318D1" w:rsidRDefault="000C1300" w:rsidP="000C1300">
            <w:pPr>
              <w:jc w:val="center"/>
            </w:pPr>
            <w:r w:rsidRPr="009318D1">
              <w:t>11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AE0" w:rsidRPr="009318D1" w:rsidRDefault="009318D1" w:rsidP="00881DFC">
            <w:pPr>
              <w:jc w:val="center"/>
            </w:pPr>
            <w:r w:rsidRPr="009318D1">
              <w:t>333</w:t>
            </w:r>
          </w:p>
        </w:tc>
      </w:tr>
      <w:tr w:rsidR="009318D1" w:rsidRPr="00D41DBF" w:rsidTr="00775393">
        <w:trPr>
          <w:gridAfter w:val="1"/>
          <w:wAfter w:w="9" w:type="dxa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8D1" w:rsidRPr="009318D1" w:rsidRDefault="009318D1" w:rsidP="009318D1">
            <w:r w:rsidRPr="009318D1">
              <w:t>Depistáž profesijnej orientácie pre žiakov SŠ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D1" w:rsidRPr="009318D1" w:rsidRDefault="009318D1" w:rsidP="000C1300">
            <w:pPr>
              <w:jc w:val="center"/>
            </w:pPr>
            <w:r w:rsidRPr="009318D1">
              <w:t>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D1" w:rsidRPr="009318D1" w:rsidRDefault="009318D1" w:rsidP="00881DFC">
            <w:pPr>
              <w:jc w:val="center"/>
            </w:pPr>
            <w:r w:rsidRPr="009318D1">
              <w:t>38</w:t>
            </w:r>
          </w:p>
        </w:tc>
      </w:tr>
      <w:tr w:rsidR="009318D1" w:rsidRPr="00D41DBF" w:rsidTr="00775393">
        <w:trPr>
          <w:gridAfter w:val="1"/>
          <w:wAfter w:w="9" w:type="dxa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8D1" w:rsidRPr="009318D1" w:rsidRDefault="009318D1" w:rsidP="00BC04CD">
            <w:r w:rsidRPr="009318D1">
              <w:t>Výber žiakov do tried pre deti so športovým nadaním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D1" w:rsidRPr="009318D1" w:rsidRDefault="009318D1" w:rsidP="00881DFC">
            <w:pPr>
              <w:jc w:val="center"/>
            </w:pPr>
            <w:r w:rsidRPr="009318D1">
              <w:t>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D1" w:rsidRPr="009318D1" w:rsidRDefault="009318D1" w:rsidP="00881DFC">
            <w:pPr>
              <w:jc w:val="center"/>
            </w:pPr>
            <w:r w:rsidRPr="009318D1">
              <w:t>53</w:t>
            </w:r>
          </w:p>
        </w:tc>
      </w:tr>
      <w:tr w:rsidR="009318D1" w:rsidRPr="00D41DBF" w:rsidTr="00775393">
        <w:trPr>
          <w:gridAfter w:val="1"/>
          <w:wAfter w:w="9" w:type="dxa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8D1" w:rsidRPr="00AD4957" w:rsidRDefault="009318D1" w:rsidP="00AD4957">
            <w:r w:rsidRPr="00AD4957">
              <w:t>Šikanovanie v triede ZŠ  workshop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D1" w:rsidRPr="00AD4957" w:rsidRDefault="009318D1" w:rsidP="00881DFC">
            <w:pPr>
              <w:jc w:val="center"/>
            </w:pPr>
            <w:r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D1" w:rsidRPr="00AD4957" w:rsidRDefault="009318D1" w:rsidP="00521187">
            <w:pPr>
              <w:jc w:val="center"/>
            </w:pPr>
            <w:r>
              <w:t>17</w:t>
            </w:r>
          </w:p>
        </w:tc>
      </w:tr>
      <w:tr w:rsidR="009318D1" w:rsidRPr="00D41DBF" w:rsidTr="00775393">
        <w:trPr>
          <w:gridAfter w:val="1"/>
          <w:wAfter w:w="9" w:type="dxa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8D1" w:rsidRPr="00AD4957" w:rsidRDefault="009318D1" w:rsidP="004F0E01">
            <w:r>
              <w:t>Prevencia syndrómu vyhorenia- program pre pedagógov SŠ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D1" w:rsidRDefault="009318D1" w:rsidP="00881DFC">
            <w:pPr>
              <w:jc w:val="center"/>
            </w:pPr>
            <w:r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D1" w:rsidRDefault="009318D1" w:rsidP="00521187">
            <w:pPr>
              <w:jc w:val="center"/>
            </w:pPr>
            <w:r>
              <w:t>18</w:t>
            </w:r>
          </w:p>
        </w:tc>
      </w:tr>
      <w:tr w:rsidR="009318D1" w:rsidRPr="00D41DBF" w:rsidTr="00775393">
        <w:trPr>
          <w:gridAfter w:val="1"/>
          <w:wAfter w:w="9" w:type="dxa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8D1" w:rsidRPr="000F3AD3" w:rsidRDefault="009318D1" w:rsidP="00881DFC">
            <w:r w:rsidRPr="000F3AD3">
              <w:t>Rozvíjajúce cvičenia pre deti predškolského veku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D1" w:rsidRPr="00775393" w:rsidRDefault="009318D1" w:rsidP="00D41DBF">
            <w:pPr>
              <w:jc w:val="center"/>
            </w:pPr>
            <w:r w:rsidRPr="00775393">
              <w:t>15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D1" w:rsidRPr="00775393" w:rsidRDefault="009318D1" w:rsidP="00881DFC">
            <w:pPr>
              <w:jc w:val="center"/>
            </w:pPr>
            <w:r w:rsidRPr="00775393">
              <w:t>90</w:t>
            </w:r>
          </w:p>
        </w:tc>
      </w:tr>
      <w:tr w:rsidR="009318D1" w:rsidRPr="00D41DBF" w:rsidTr="00775393">
        <w:trPr>
          <w:gridAfter w:val="1"/>
          <w:wAfter w:w="9" w:type="dxa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8D1" w:rsidRPr="00AE0712" w:rsidRDefault="009318D1" w:rsidP="0082218B">
            <w:r w:rsidRPr="00AE0712">
              <w:t>Metodické návštevy na školách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D1" w:rsidRPr="00AE0712" w:rsidRDefault="009318D1" w:rsidP="0082218B">
            <w:pPr>
              <w:jc w:val="center"/>
            </w:pPr>
            <w:r w:rsidRPr="00AE0712">
              <w:t>priebežne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D1" w:rsidRPr="00AE0712" w:rsidRDefault="009318D1" w:rsidP="0082218B">
            <w:pPr>
              <w:jc w:val="center"/>
            </w:pPr>
            <w:r w:rsidRPr="00AE0712">
              <w:t>neurčené</w:t>
            </w:r>
          </w:p>
        </w:tc>
      </w:tr>
      <w:tr w:rsidR="009318D1" w:rsidRPr="00D41DBF" w:rsidTr="00775393">
        <w:trPr>
          <w:gridAfter w:val="1"/>
          <w:wAfter w:w="9" w:type="dxa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8D1" w:rsidRDefault="009318D1" w:rsidP="00881DFC">
            <w:r>
              <w:t xml:space="preserve">Preventívne skupinové aktivity </w:t>
            </w:r>
            <w:r w:rsidRPr="00991C84">
              <w:t xml:space="preserve"> - krátkodobé</w:t>
            </w:r>
            <w:r>
              <w:t>, riešenie problémov, komunikácia</w:t>
            </w:r>
          </w:p>
          <w:p w:rsidR="00775393" w:rsidRPr="00991C84" w:rsidRDefault="00775393" w:rsidP="00881DF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D1" w:rsidRPr="00960E18" w:rsidRDefault="00D56528" w:rsidP="00881DFC">
            <w:pPr>
              <w:jc w:val="center"/>
            </w:pPr>
            <w:r w:rsidRPr="00960E18">
              <w:t>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D1" w:rsidRPr="00960E18" w:rsidRDefault="00D56528" w:rsidP="00881DFC">
            <w:pPr>
              <w:jc w:val="center"/>
            </w:pPr>
            <w:r w:rsidRPr="00960E18">
              <w:t>66</w:t>
            </w:r>
          </w:p>
        </w:tc>
      </w:tr>
      <w:tr w:rsidR="009318D1" w:rsidRPr="00D41DBF" w:rsidTr="00775393">
        <w:trPr>
          <w:gridAfter w:val="1"/>
          <w:wAfter w:w="9" w:type="dxa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8D1" w:rsidRPr="00B45BAD" w:rsidRDefault="009318D1" w:rsidP="00D333DE">
            <w:pPr>
              <w:rPr>
                <w:b/>
                <w:szCs w:val="24"/>
              </w:rPr>
            </w:pPr>
            <w:r w:rsidRPr="00B45BAD">
              <w:rPr>
                <w:b/>
              </w:rPr>
              <w:t xml:space="preserve">Hrozba závislosti, prvá skúsenosť s drogou </w:t>
            </w:r>
          </w:p>
          <w:p w:rsidR="009318D1" w:rsidRDefault="00775393" w:rsidP="00775393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  <w:r w:rsidR="009318D1">
              <w:rPr>
                <w:szCs w:val="24"/>
              </w:rPr>
              <w:t xml:space="preserve">cieľom aktivity je </w:t>
            </w:r>
            <w:r w:rsidR="009318D1" w:rsidRPr="00B2421C">
              <w:rPr>
                <w:szCs w:val="24"/>
              </w:rPr>
              <w:t>predchádzať prepadnutiu závislosti na drogách, predchádzať osobnému zlyhaniu</w:t>
            </w:r>
            <w:r w:rsidR="009318D1">
              <w:rPr>
                <w:szCs w:val="24"/>
              </w:rPr>
              <w:t xml:space="preserve">. (realizované  v spolupráci </w:t>
            </w:r>
            <w:r w:rsidR="009318D1" w:rsidRPr="00B2421C">
              <w:rPr>
                <w:szCs w:val="24"/>
              </w:rPr>
              <w:t>s  resocializačn</w:t>
            </w:r>
            <w:r w:rsidR="009318D1">
              <w:rPr>
                <w:szCs w:val="24"/>
              </w:rPr>
              <w:t>ým</w:t>
            </w:r>
            <w:r w:rsidR="009318D1" w:rsidRPr="00B2421C">
              <w:rPr>
                <w:szCs w:val="24"/>
              </w:rPr>
              <w:t xml:space="preserve"> stredisk</w:t>
            </w:r>
            <w:r w:rsidR="009318D1">
              <w:rPr>
                <w:szCs w:val="24"/>
              </w:rPr>
              <w:t>om</w:t>
            </w:r>
            <w:r w:rsidR="009318D1" w:rsidRPr="00B2421C">
              <w:rPr>
                <w:szCs w:val="24"/>
              </w:rPr>
              <w:t xml:space="preserve"> MANUS</w:t>
            </w:r>
            <w:r w:rsidR="009318D1">
              <w:rPr>
                <w:szCs w:val="24"/>
              </w:rPr>
              <w:t>), program pre žiakov a študentov ZŠ, SŠ,VŠ</w:t>
            </w:r>
          </w:p>
          <w:p w:rsidR="008F408A" w:rsidRDefault="008F408A" w:rsidP="00775393">
            <w:pPr>
              <w:rPr>
                <w:szCs w:val="24"/>
              </w:rPr>
            </w:pPr>
          </w:p>
          <w:p w:rsidR="008F408A" w:rsidRPr="00D41DBF" w:rsidRDefault="008F408A" w:rsidP="00775393">
            <w:pPr>
              <w:rPr>
                <w:color w:val="548DD4" w:themeColor="text2" w:themeTint="9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D1" w:rsidRPr="00960E18" w:rsidRDefault="00D56528" w:rsidP="00D56528">
            <w:r w:rsidRPr="00960E18">
              <w:t>VŠ- 1</w:t>
            </w:r>
          </w:p>
          <w:p w:rsidR="009318D1" w:rsidRPr="00960E18" w:rsidRDefault="009318D1" w:rsidP="00D56528">
            <w:r w:rsidRPr="00960E18">
              <w:t>SŠ</w:t>
            </w:r>
            <w:r w:rsidR="00D56528" w:rsidRPr="00960E18">
              <w:t>-14</w:t>
            </w:r>
          </w:p>
          <w:p w:rsidR="009318D1" w:rsidRPr="00960E18" w:rsidRDefault="009318D1" w:rsidP="004E293B">
            <w:r w:rsidRPr="00960E18">
              <w:t xml:space="preserve">ZŠ </w:t>
            </w:r>
            <w:r w:rsidR="00D56528" w:rsidRPr="00960E18">
              <w:t>-1</w:t>
            </w:r>
            <w:r w:rsidR="004E293B">
              <w:t>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D1" w:rsidRPr="00960E18" w:rsidRDefault="009318D1" w:rsidP="00D56528">
            <w:pPr>
              <w:jc w:val="center"/>
            </w:pPr>
            <w:r w:rsidRPr="00960E18">
              <w:t xml:space="preserve">VŠ </w:t>
            </w:r>
            <w:r w:rsidR="00D56528" w:rsidRPr="00960E18">
              <w:t>-</w:t>
            </w:r>
            <w:r w:rsidRPr="00960E18">
              <w:t>27</w:t>
            </w:r>
          </w:p>
          <w:p w:rsidR="009318D1" w:rsidRPr="00960E18" w:rsidRDefault="009318D1" w:rsidP="00D56528">
            <w:pPr>
              <w:jc w:val="center"/>
            </w:pPr>
            <w:r w:rsidRPr="00960E18">
              <w:t>SŠ</w:t>
            </w:r>
            <w:r w:rsidR="00D56528" w:rsidRPr="00960E18">
              <w:t>-</w:t>
            </w:r>
            <w:r w:rsidRPr="00960E18">
              <w:t xml:space="preserve"> </w:t>
            </w:r>
            <w:r w:rsidR="004E293B">
              <w:t>442</w:t>
            </w:r>
          </w:p>
          <w:p w:rsidR="009318D1" w:rsidRPr="00960E18" w:rsidRDefault="009318D1" w:rsidP="004E293B">
            <w:pPr>
              <w:jc w:val="center"/>
            </w:pPr>
            <w:r w:rsidRPr="00960E18">
              <w:t xml:space="preserve">ZŠ </w:t>
            </w:r>
            <w:r w:rsidR="004E293B">
              <w:t>239</w:t>
            </w:r>
          </w:p>
        </w:tc>
      </w:tr>
      <w:tr w:rsidR="009318D1" w:rsidRPr="00991C84" w:rsidTr="00775393">
        <w:trPr>
          <w:gridAfter w:val="1"/>
          <w:wAfter w:w="9" w:type="dxa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D5B" w:rsidRPr="00B2421C" w:rsidRDefault="009318D1" w:rsidP="00192D5B">
            <w:pPr>
              <w:rPr>
                <w:szCs w:val="24"/>
              </w:rPr>
            </w:pPr>
            <w:r w:rsidRPr="00775393">
              <w:rPr>
                <w:b/>
              </w:rPr>
              <w:lastRenderedPageBreak/>
              <w:t>Kybergrooming</w:t>
            </w:r>
            <w:r w:rsidR="00192D5B">
              <w:rPr>
                <w:b/>
              </w:rPr>
              <w:t xml:space="preserve"> ako nebezpečný jav  on line komunikácie </w:t>
            </w:r>
            <w:r w:rsidR="00192D5B" w:rsidRPr="00192D5B">
              <w:rPr>
                <w:b/>
                <w:i/>
              </w:rPr>
              <w:t>– preventívny program pre 2.st. ZŠ</w:t>
            </w:r>
          </w:p>
          <w:p w:rsidR="009318D1" w:rsidRPr="00FC0BC2" w:rsidRDefault="00192D5B" w:rsidP="00192D5B">
            <w:r>
              <w:rPr>
                <w:b/>
                <w:bCs/>
                <w:szCs w:val="24"/>
              </w:rPr>
              <w:t>-</w:t>
            </w:r>
            <w:r w:rsidRPr="00192D5B">
              <w:rPr>
                <w:bCs/>
                <w:szCs w:val="24"/>
              </w:rPr>
              <w:t>cieľom je p</w:t>
            </w:r>
            <w:r w:rsidRPr="00192D5B">
              <w:rPr>
                <w:szCs w:val="24"/>
              </w:rPr>
              <w:t>riniesť</w:t>
            </w:r>
            <w:r w:rsidRPr="00B2421C">
              <w:rPr>
                <w:szCs w:val="24"/>
              </w:rPr>
              <w:t xml:space="preserve"> prehľad hlavných ohrození vo virtuálnom priestore a spôsobov, ako sa pred nimi chrániť.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D1" w:rsidRPr="00960E18" w:rsidRDefault="00D56528" w:rsidP="0082549C">
            <w:pPr>
              <w:jc w:val="center"/>
            </w:pPr>
            <w:r w:rsidRPr="00960E18">
              <w:t>10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D1" w:rsidRPr="00960E18" w:rsidRDefault="00D56528" w:rsidP="00881DFC">
            <w:pPr>
              <w:jc w:val="center"/>
            </w:pPr>
            <w:r w:rsidRPr="00960E18">
              <w:t>371</w:t>
            </w:r>
          </w:p>
        </w:tc>
      </w:tr>
      <w:tr w:rsidR="009318D1" w:rsidRPr="00991C84" w:rsidTr="00775393">
        <w:trPr>
          <w:gridAfter w:val="1"/>
          <w:wAfter w:w="9" w:type="dxa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8D1" w:rsidRPr="00B2421C" w:rsidRDefault="009318D1" w:rsidP="00991C84">
            <w:pPr>
              <w:rPr>
                <w:szCs w:val="24"/>
              </w:rPr>
            </w:pPr>
            <w:r w:rsidRPr="003753E6">
              <w:rPr>
                <w:b/>
              </w:rPr>
              <w:t>Teambuilding</w:t>
            </w:r>
            <w:r>
              <w:t>-</w:t>
            </w:r>
            <w:r w:rsidRPr="00B2421C">
              <w:rPr>
                <w:szCs w:val="24"/>
              </w:rPr>
              <w:t xml:space="preserve"> </w:t>
            </w:r>
            <w:r>
              <w:rPr>
                <w:szCs w:val="24"/>
              </w:rPr>
              <w:t>z</w:t>
            </w:r>
            <w:r w:rsidRPr="00B2421C">
              <w:rPr>
                <w:szCs w:val="24"/>
              </w:rPr>
              <w:t>ážitkový program pre triedy (nové, ale i zabehnuté) s cieľom zlepšenia vzťahov a funkčnej spolupráce triedneho kolektívu, za pomoci zlepšenia komunikácie, zvýšenia kooperácie a pozitívnych interakcií medzi jej členmi.</w:t>
            </w:r>
          </w:p>
          <w:p w:rsidR="009318D1" w:rsidRPr="00991C84" w:rsidRDefault="009318D1" w:rsidP="0052118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D1" w:rsidRPr="00960E18" w:rsidRDefault="00960E18" w:rsidP="0082549C">
            <w:pPr>
              <w:jc w:val="center"/>
            </w:pPr>
            <w:r w:rsidRPr="00960E18">
              <w:t>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D1" w:rsidRPr="00960E18" w:rsidRDefault="00960E18" w:rsidP="00881DFC">
            <w:pPr>
              <w:jc w:val="center"/>
            </w:pPr>
            <w:r w:rsidRPr="00960E18">
              <w:t>65</w:t>
            </w:r>
          </w:p>
        </w:tc>
      </w:tr>
      <w:tr w:rsidR="009318D1" w:rsidRPr="00991C84" w:rsidTr="00775393">
        <w:trPr>
          <w:gridAfter w:val="1"/>
          <w:wAfter w:w="9" w:type="dxa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8D1" w:rsidRPr="00B2421C" w:rsidRDefault="009318D1" w:rsidP="001A5012">
            <w:pPr>
              <w:rPr>
                <w:szCs w:val="24"/>
              </w:rPr>
            </w:pPr>
            <w:r w:rsidRPr="001A5012">
              <w:rPr>
                <w:b/>
              </w:rPr>
              <w:t>V čom je naša sila</w:t>
            </w:r>
            <w:r>
              <w:t xml:space="preserve"> -</w:t>
            </w:r>
            <w:r w:rsidR="00192D5B">
              <w:t>p</w:t>
            </w:r>
            <w:r w:rsidRPr="00B2421C">
              <w:rPr>
                <w:szCs w:val="24"/>
              </w:rPr>
              <w:t>rogram na pomedzí psychológie a etiky. Poznanie silných stránok osobnosti prostredníctvom prednášky a prieskumu silných stránok s výsledkom pre jednotlivých žiakov, ale i celé kolektívy. Ktoré sú silné stránky osobnosti oceňované ľuďmi na celej zemi? Ktoré z nich sú naším pokladom a ktoré je možné ďalej rozvíjať?</w:t>
            </w:r>
            <w:r w:rsidR="00960E18">
              <w:rPr>
                <w:szCs w:val="24"/>
              </w:rPr>
              <w:t xml:space="preserve"> – program pre ZŠ a SŠ</w:t>
            </w:r>
          </w:p>
          <w:p w:rsidR="009318D1" w:rsidRDefault="009318D1" w:rsidP="00991C8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D1" w:rsidRDefault="00960E18" w:rsidP="0082549C">
            <w:pPr>
              <w:jc w:val="center"/>
            </w:pPr>
            <w:r>
              <w:t>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D1" w:rsidRPr="00960E18" w:rsidRDefault="00960E18" w:rsidP="00881DFC">
            <w:pPr>
              <w:jc w:val="center"/>
            </w:pPr>
            <w:r w:rsidRPr="00960E18">
              <w:t>120</w:t>
            </w:r>
          </w:p>
        </w:tc>
      </w:tr>
      <w:tr w:rsidR="009318D1" w:rsidRPr="00991C84" w:rsidTr="00775393">
        <w:trPr>
          <w:gridAfter w:val="1"/>
          <w:wAfter w:w="9" w:type="dxa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8D1" w:rsidRPr="00B2421C" w:rsidRDefault="009318D1" w:rsidP="001A5012">
            <w:pPr>
              <w:rPr>
                <w:szCs w:val="24"/>
              </w:rPr>
            </w:pPr>
            <w:r w:rsidRPr="001A5012">
              <w:rPr>
                <w:b/>
              </w:rPr>
              <w:t>Ako si ich získať</w:t>
            </w:r>
            <w:r>
              <w:rPr>
                <w:szCs w:val="24"/>
              </w:rPr>
              <w:t xml:space="preserve"> - p</w:t>
            </w:r>
            <w:r w:rsidRPr="00B2421C">
              <w:rPr>
                <w:szCs w:val="24"/>
              </w:rPr>
              <w:t xml:space="preserve">rogram </w:t>
            </w:r>
            <w:r>
              <w:rPr>
                <w:szCs w:val="24"/>
              </w:rPr>
              <w:t>rozvoja komunikácie pre učiteľov , hľadanie spôsobov</w:t>
            </w:r>
            <w:r w:rsidRPr="00B2421C">
              <w:rPr>
                <w:szCs w:val="24"/>
              </w:rPr>
              <w:t xml:space="preserve"> ako </w:t>
            </w:r>
            <w:r>
              <w:rPr>
                <w:szCs w:val="24"/>
              </w:rPr>
              <w:t>žiakov</w:t>
            </w:r>
            <w:r w:rsidRPr="00B2421C">
              <w:rPr>
                <w:szCs w:val="24"/>
              </w:rPr>
              <w:t xml:space="preserve"> Program prináša možnosť preskúmať ako silno ovplyvňuje priebeh komunikácie naše neverbálne vyjadrovanie, spôsoby komunikácie z pohľadu transakčnej analýzy, kedy pomáhame a kedy aplikujeme kontrolu.</w:t>
            </w:r>
          </w:p>
          <w:p w:rsidR="009318D1" w:rsidRDefault="009318D1" w:rsidP="001A501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D1" w:rsidRDefault="00960E18" w:rsidP="0082549C">
            <w:pPr>
              <w:jc w:val="center"/>
            </w:pPr>
            <w:r>
              <w:t>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D1" w:rsidRPr="00960E18" w:rsidRDefault="00960E18" w:rsidP="00881DFC">
            <w:pPr>
              <w:jc w:val="center"/>
            </w:pPr>
            <w:r w:rsidRPr="00960E18">
              <w:t>145</w:t>
            </w:r>
          </w:p>
        </w:tc>
      </w:tr>
      <w:tr w:rsidR="00775393" w:rsidRPr="00991C84" w:rsidTr="00775393">
        <w:trPr>
          <w:gridAfter w:val="1"/>
          <w:wAfter w:w="9" w:type="dxa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393" w:rsidRPr="00B2421C" w:rsidRDefault="00775393" w:rsidP="00367F4C">
            <w:pPr>
              <w:rPr>
                <w:szCs w:val="24"/>
              </w:rPr>
            </w:pPr>
            <w:r w:rsidRPr="00D333DE">
              <w:rPr>
                <w:b/>
              </w:rPr>
              <w:t>Práca s triednym kolektívom</w:t>
            </w:r>
            <w:r>
              <w:t xml:space="preserve">- sociálna </w:t>
            </w:r>
            <w:r w:rsidRPr="00B2421C">
              <w:rPr>
                <w:szCs w:val="24"/>
              </w:rPr>
              <w:t>diagnostik</w:t>
            </w:r>
            <w:r>
              <w:rPr>
                <w:szCs w:val="24"/>
              </w:rPr>
              <w:t>a</w:t>
            </w:r>
            <w:r w:rsidRPr="00B2421C">
              <w:rPr>
                <w:szCs w:val="24"/>
              </w:rPr>
              <w:t xml:space="preserve"> systému vzťahov v triede, brainstorming možností</w:t>
            </w:r>
            <w:r>
              <w:rPr>
                <w:szCs w:val="24"/>
              </w:rPr>
              <w:t xml:space="preserve"> riešenia problémov</w:t>
            </w:r>
            <w:r w:rsidRPr="00B2421C">
              <w:rPr>
                <w:szCs w:val="24"/>
              </w:rPr>
              <w:t>, analýz</w:t>
            </w:r>
            <w:r>
              <w:rPr>
                <w:szCs w:val="24"/>
              </w:rPr>
              <w:t>a</w:t>
            </w:r>
            <w:r w:rsidRPr="00B2421C">
              <w:rPr>
                <w:szCs w:val="24"/>
              </w:rPr>
              <w:t xml:space="preserve"> funkčných kompetencií a ich aplikácie s cieľom opustiť problémovú schému</w:t>
            </w:r>
            <w:r>
              <w:rPr>
                <w:szCs w:val="24"/>
              </w:rPr>
              <w:t xml:space="preserve"> interakcií a správania – pre žiakov SŠ</w:t>
            </w:r>
          </w:p>
          <w:p w:rsidR="00775393" w:rsidRDefault="00775393" w:rsidP="00367F4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93" w:rsidRDefault="00775393" w:rsidP="00367F4C">
            <w:r>
              <w:t xml:space="preserve">SŠ-5 </w:t>
            </w:r>
          </w:p>
          <w:p w:rsidR="00775393" w:rsidRDefault="00775393" w:rsidP="00367F4C">
            <w:r>
              <w:t>ZŠ- 3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93" w:rsidRPr="00960E18" w:rsidRDefault="00775393" w:rsidP="00367F4C">
            <w:pPr>
              <w:jc w:val="center"/>
            </w:pPr>
            <w:r w:rsidRPr="00960E18">
              <w:t>SŠ -130</w:t>
            </w:r>
          </w:p>
          <w:p w:rsidR="00775393" w:rsidRDefault="00775393" w:rsidP="00367F4C">
            <w:pPr>
              <w:jc w:val="center"/>
              <w:rPr>
                <w:color w:val="00B0F0"/>
              </w:rPr>
            </w:pPr>
            <w:r w:rsidRPr="00960E18">
              <w:t>ZŠ-68</w:t>
            </w:r>
          </w:p>
        </w:tc>
      </w:tr>
      <w:tr w:rsidR="00192D5B" w:rsidRPr="00991C84" w:rsidTr="00775393">
        <w:trPr>
          <w:gridAfter w:val="1"/>
          <w:wAfter w:w="9" w:type="dxa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D5B" w:rsidRPr="00991C84" w:rsidRDefault="00192D5B" w:rsidP="004E293B">
            <w:r w:rsidRPr="00991C84">
              <w:t>Panelová diskusia o voľbe povolania a profile povolania psychológ</w:t>
            </w:r>
            <w:r>
              <w:t xml:space="preserve"> a špeciálny pedagóg- pre študentov SŠ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5B" w:rsidRPr="00960E18" w:rsidRDefault="00192D5B" w:rsidP="004E293B">
            <w:pPr>
              <w:jc w:val="center"/>
            </w:pPr>
            <w:r w:rsidRPr="00960E18">
              <w:t>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D5B" w:rsidRPr="00960E18" w:rsidRDefault="00192D5B" w:rsidP="004E293B">
            <w:pPr>
              <w:jc w:val="center"/>
            </w:pPr>
            <w:r w:rsidRPr="00960E18">
              <w:t>150</w:t>
            </w:r>
          </w:p>
        </w:tc>
      </w:tr>
      <w:tr w:rsidR="00775393" w:rsidRPr="00991C84" w:rsidTr="00775393">
        <w:trPr>
          <w:gridAfter w:val="1"/>
          <w:wAfter w:w="9" w:type="dxa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393" w:rsidRDefault="00775393" w:rsidP="00367F4C">
            <w:r>
              <w:t>Krátkodobé preventívne aktivity ( účasť na triednickej hodine, ZRPŠ)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93" w:rsidRDefault="00775393" w:rsidP="00367F4C">
            <w:pPr>
              <w:jc w:val="center"/>
            </w:pPr>
            <w:r>
              <w:t>25</w:t>
            </w:r>
          </w:p>
          <w:p w:rsidR="00775393" w:rsidRDefault="00775393" w:rsidP="00367F4C">
            <w:pPr>
              <w:jc w:val="center"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93" w:rsidRPr="00B421A4" w:rsidRDefault="00775393" w:rsidP="00367F4C">
            <w:pPr>
              <w:jc w:val="center"/>
            </w:pPr>
            <w:r>
              <w:t>213</w:t>
            </w:r>
          </w:p>
        </w:tc>
      </w:tr>
      <w:tr w:rsidR="00775393" w:rsidRPr="00991C84" w:rsidTr="00775393">
        <w:trPr>
          <w:gridAfter w:val="1"/>
          <w:wAfter w:w="9" w:type="dxa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393" w:rsidRPr="009E48CD" w:rsidRDefault="00775393" w:rsidP="001A5012">
            <w:r w:rsidRPr="009E48CD">
              <w:t xml:space="preserve">Porada </w:t>
            </w:r>
            <w:r>
              <w:t xml:space="preserve"> riaditeľov MŠ okresov Turčianske Teplice a Martin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93" w:rsidRDefault="00775393" w:rsidP="0082549C">
            <w:pPr>
              <w:jc w:val="center"/>
            </w:pPr>
            <w:r>
              <w:t>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93" w:rsidRPr="00960E18" w:rsidRDefault="00775393" w:rsidP="00881DFC">
            <w:pPr>
              <w:jc w:val="center"/>
            </w:pPr>
            <w:r w:rsidRPr="00960E18">
              <w:t>17</w:t>
            </w:r>
          </w:p>
        </w:tc>
      </w:tr>
      <w:tr w:rsidR="00775393" w:rsidRPr="00991C84" w:rsidTr="00775393">
        <w:trPr>
          <w:gridAfter w:val="1"/>
          <w:wAfter w:w="9" w:type="dxa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393" w:rsidRPr="009E48CD" w:rsidRDefault="00775393" w:rsidP="009E48CD">
            <w:r w:rsidRPr="009E48CD">
              <w:t xml:space="preserve">Porada </w:t>
            </w:r>
            <w:r>
              <w:t xml:space="preserve"> riaditeľov ZŠ okresov Turčianske Teplice a Martin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93" w:rsidRDefault="00775393" w:rsidP="0082549C">
            <w:pPr>
              <w:jc w:val="center"/>
            </w:pPr>
            <w:r>
              <w:t>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93" w:rsidRPr="00960E18" w:rsidRDefault="00775393" w:rsidP="00881DFC">
            <w:pPr>
              <w:jc w:val="center"/>
            </w:pPr>
            <w:r w:rsidRPr="00960E18">
              <w:t>28</w:t>
            </w:r>
          </w:p>
        </w:tc>
      </w:tr>
      <w:tr w:rsidR="00775393" w:rsidRPr="00991C84" w:rsidTr="00775393">
        <w:trPr>
          <w:gridAfter w:val="1"/>
          <w:wAfter w:w="9" w:type="dxa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393" w:rsidRPr="009E48CD" w:rsidRDefault="00775393" w:rsidP="006550FF">
            <w:r>
              <w:t xml:space="preserve">Asistent učiteľa pre žiakov so zdravotným znevýhodnením v školách- prednáška pre pedagógov ZŠ okresov Martin  a Turčianske Teplice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93" w:rsidRDefault="00775393" w:rsidP="0082549C">
            <w:pPr>
              <w:jc w:val="center"/>
            </w:pPr>
            <w:r>
              <w:t>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93" w:rsidRPr="00960E18" w:rsidRDefault="00775393" w:rsidP="00881DFC">
            <w:pPr>
              <w:jc w:val="center"/>
            </w:pPr>
            <w:r w:rsidRPr="00960E18">
              <w:t>120</w:t>
            </w:r>
          </w:p>
        </w:tc>
      </w:tr>
      <w:tr w:rsidR="00775393" w:rsidRPr="00991C84" w:rsidTr="00775393">
        <w:trPr>
          <w:gridAfter w:val="1"/>
          <w:wAfter w:w="9" w:type="dxa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393" w:rsidRDefault="00775393" w:rsidP="006550FF">
            <w:r>
              <w:t>Žiak zo sociálne znevýhodneného prostredia - prednáška pre pedagógov ZŠ okresov Martin  a Turčianske Teplice</w:t>
            </w:r>
          </w:p>
          <w:p w:rsidR="00775393" w:rsidRDefault="00775393" w:rsidP="006550F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93" w:rsidRDefault="00775393" w:rsidP="0082549C">
            <w:pPr>
              <w:jc w:val="center"/>
            </w:pPr>
            <w:r>
              <w:t>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93" w:rsidRPr="00960E18" w:rsidRDefault="00775393" w:rsidP="00881DFC">
            <w:pPr>
              <w:jc w:val="center"/>
            </w:pPr>
            <w:r w:rsidRPr="00960E18">
              <w:t>120</w:t>
            </w:r>
          </w:p>
        </w:tc>
      </w:tr>
      <w:tr w:rsidR="00775393" w:rsidRPr="00991C84" w:rsidTr="00775393">
        <w:trPr>
          <w:gridAfter w:val="1"/>
          <w:wAfter w:w="9" w:type="dxa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393" w:rsidRDefault="00775393" w:rsidP="004A1DCC">
            <w:r>
              <w:t>Práca so žiakov s vývinovými poruchami učenia na strednej škole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93" w:rsidRDefault="00775393" w:rsidP="0082549C">
            <w:pPr>
              <w:jc w:val="center"/>
            </w:pPr>
            <w:r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93" w:rsidRPr="00960E18" w:rsidRDefault="00775393" w:rsidP="00881DFC">
            <w:pPr>
              <w:jc w:val="center"/>
            </w:pPr>
            <w:r w:rsidRPr="00960E18">
              <w:t>30</w:t>
            </w:r>
          </w:p>
        </w:tc>
      </w:tr>
      <w:tr w:rsidR="00775393" w:rsidRPr="00991C84" w:rsidTr="00775393">
        <w:trPr>
          <w:gridAfter w:val="1"/>
          <w:wAfter w:w="9" w:type="dxa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393" w:rsidRPr="00AD4957" w:rsidRDefault="00775393" w:rsidP="00D333DE">
            <w:r>
              <w:t>Individuálne supervízne vedenie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93" w:rsidRDefault="00775393" w:rsidP="0082549C">
            <w:pPr>
              <w:jc w:val="center"/>
            </w:pPr>
            <w:r>
              <w:t>11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93" w:rsidRPr="00960E18" w:rsidRDefault="00775393" w:rsidP="00881DFC">
            <w:pPr>
              <w:jc w:val="center"/>
            </w:pPr>
            <w:r w:rsidRPr="00960E18">
              <w:t>11</w:t>
            </w:r>
          </w:p>
        </w:tc>
      </w:tr>
      <w:tr w:rsidR="00775393" w:rsidRPr="00991C84" w:rsidTr="00775393">
        <w:trPr>
          <w:gridAfter w:val="1"/>
          <w:wAfter w:w="9" w:type="dxa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393" w:rsidRPr="00B90B37" w:rsidRDefault="00775393" w:rsidP="00D333DE">
            <w:r w:rsidRPr="00B90B37">
              <w:t>Supervízia a jej využitie pre pedagógov- prednáška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93" w:rsidRPr="00B90B37" w:rsidRDefault="00775393" w:rsidP="0082549C">
            <w:pPr>
              <w:jc w:val="center"/>
            </w:pPr>
            <w:r>
              <w:t>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93" w:rsidRPr="00B90B37" w:rsidRDefault="00775393" w:rsidP="00881DFC">
            <w:pPr>
              <w:jc w:val="center"/>
            </w:pPr>
            <w:r>
              <w:t>85</w:t>
            </w:r>
          </w:p>
        </w:tc>
      </w:tr>
      <w:tr w:rsidR="00775393" w:rsidRPr="00991C84" w:rsidTr="00775393">
        <w:trPr>
          <w:gridAfter w:val="1"/>
          <w:wAfter w:w="9" w:type="dxa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393" w:rsidRPr="00F23AA2" w:rsidRDefault="00775393" w:rsidP="00F23AA2">
            <w:r w:rsidRPr="00F23AA2">
              <w:lastRenderedPageBreak/>
              <w:t>Pracovné stretnutie k duálnemu systému vzdelávania</w:t>
            </w:r>
            <w:r>
              <w:t xml:space="preserve"> v spolupráci s firmou ECCO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93" w:rsidRDefault="00775393" w:rsidP="0082549C">
            <w:pPr>
              <w:jc w:val="center"/>
            </w:pPr>
            <w:r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93" w:rsidRPr="00960E18" w:rsidRDefault="00775393" w:rsidP="00881DFC">
            <w:pPr>
              <w:jc w:val="center"/>
            </w:pPr>
            <w:r w:rsidRPr="00960E18">
              <w:t>30</w:t>
            </w:r>
          </w:p>
        </w:tc>
      </w:tr>
      <w:tr w:rsidR="00775393" w:rsidRPr="00991C84" w:rsidTr="008F408A">
        <w:trPr>
          <w:gridAfter w:val="1"/>
          <w:wAfter w:w="9" w:type="dxa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393" w:rsidRPr="00F23AA2" w:rsidRDefault="00775393" w:rsidP="00F23AA2">
            <w:r w:rsidRPr="00F23AA2">
              <w:t>Pracovné stretnutie k duálnemu systému vzdelávania</w:t>
            </w:r>
            <w:r>
              <w:t xml:space="preserve"> v spolupráci s firmou Volkswagen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93" w:rsidRDefault="00775393" w:rsidP="0082549C">
            <w:pPr>
              <w:jc w:val="center"/>
            </w:pPr>
            <w:r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93" w:rsidRPr="00960E18" w:rsidRDefault="00775393" w:rsidP="00881DFC">
            <w:pPr>
              <w:jc w:val="center"/>
            </w:pPr>
            <w:r w:rsidRPr="00960E18">
              <w:t>30</w:t>
            </w:r>
          </w:p>
        </w:tc>
      </w:tr>
      <w:tr w:rsidR="00775393" w:rsidRPr="00991C84" w:rsidTr="008F408A">
        <w:trPr>
          <w:gridAfter w:val="1"/>
          <w:wAfter w:w="9" w:type="dxa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393" w:rsidRPr="00F23AA2" w:rsidRDefault="00775393" w:rsidP="00F23AA2">
            <w:r>
              <w:t>Účasť na zasadnutí školskej rady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93" w:rsidRDefault="00775393" w:rsidP="0082549C">
            <w:pPr>
              <w:jc w:val="center"/>
            </w:pPr>
            <w:r>
              <w:t>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93" w:rsidRDefault="00775393" w:rsidP="00881DFC">
            <w:pPr>
              <w:jc w:val="center"/>
              <w:rPr>
                <w:color w:val="00B0F0"/>
              </w:rPr>
            </w:pPr>
          </w:p>
        </w:tc>
      </w:tr>
      <w:tr w:rsidR="008F408A" w:rsidRPr="00991C84" w:rsidTr="008F408A">
        <w:trPr>
          <w:gridAfter w:val="1"/>
          <w:wAfter w:w="9" w:type="dxa"/>
        </w:trPr>
        <w:tc>
          <w:tcPr>
            <w:tcW w:w="5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F408A" w:rsidRDefault="008F408A" w:rsidP="00F23AA2"/>
          <w:p w:rsidR="008F408A" w:rsidRDefault="008F408A" w:rsidP="00F23AA2"/>
          <w:p w:rsidR="008F408A" w:rsidRDefault="008F408A" w:rsidP="00F23AA2"/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08A" w:rsidRDefault="008F408A" w:rsidP="0082549C">
            <w:pPr>
              <w:jc w:val="center"/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08A" w:rsidRDefault="008F408A" w:rsidP="00881DFC">
            <w:pPr>
              <w:jc w:val="center"/>
              <w:rPr>
                <w:color w:val="00B0F0"/>
              </w:rPr>
            </w:pPr>
          </w:p>
        </w:tc>
      </w:tr>
      <w:tr w:rsidR="00DA65E2" w:rsidRPr="00065A9F" w:rsidTr="00775393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A65E2" w:rsidRPr="00673C4C" w:rsidRDefault="00DA65E2" w:rsidP="00222A7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Tvorba </w:t>
            </w:r>
            <w:r w:rsidR="00222A70">
              <w:rPr>
                <w:b/>
                <w:szCs w:val="24"/>
              </w:rPr>
              <w:t xml:space="preserve"> a zapojenosť do projektov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A65E2" w:rsidRPr="00673C4C" w:rsidRDefault="00DA65E2" w:rsidP="004C151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Počet autorov</w:t>
            </w:r>
            <w:r w:rsidR="004C151D">
              <w:rPr>
                <w:b/>
                <w:szCs w:val="24"/>
              </w:rPr>
              <w:t xml:space="preserve"> (realizácia)</w:t>
            </w:r>
          </w:p>
        </w:tc>
      </w:tr>
      <w:tr w:rsidR="00DA65E2" w:rsidRPr="00065A9F" w:rsidTr="00775393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5E2" w:rsidRPr="00C80127" w:rsidRDefault="00775393" w:rsidP="00775393">
            <w:pPr>
              <w:spacing w:line="276" w:lineRule="auto"/>
              <w:contextualSpacing/>
            </w:pPr>
            <w:r w:rsidRPr="00775393">
              <w:rPr>
                <w:bCs/>
              </w:rPr>
              <w:t xml:space="preserve">Včasná a kvalitná diagnostika = štart k účinnej </w:t>
            </w:r>
            <w:r>
              <w:rPr>
                <w:bCs/>
              </w:rPr>
              <w:t>p</w:t>
            </w:r>
            <w:r w:rsidRPr="00775393">
              <w:rPr>
                <w:bCs/>
              </w:rPr>
              <w:t>omoci.“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5E2" w:rsidRPr="00A653D1" w:rsidRDefault="00775393" w:rsidP="00881DFC">
            <w:pPr>
              <w:jc w:val="center"/>
            </w:pPr>
            <w:r>
              <w:t>1</w:t>
            </w:r>
          </w:p>
        </w:tc>
      </w:tr>
      <w:tr w:rsidR="00DA65E2" w:rsidRPr="00065A9F" w:rsidTr="00775393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5E2" w:rsidRPr="00C80127" w:rsidRDefault="00DA65E2" w:rsidP="00881DFC">
            <w:r>
              <w:t>Burza informácií pre voľbu povolania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5E2" w:rsidRPr="00A653D1" w:rsidRDefault="00DA65E2" w:rsidP="00881DFC">
            <w:pPr>
              <w:jc w:val="center"/>
            </w:pPr>
            <w:r>
              <w:t>2</w:t>
            </w:r>
          </w:p>
        </w:tc>
      </w:tr>
      <w:tr w:rsidR="009D0B8F" w:rsidRPr="00065A9F" w:rsidTr="00775393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B8F" w:rsidRDefault="009D0B8F" w:rsidP="00881DFC">
            <w:r>
              <w:t>Blue Sky Johnson Controls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8F" w:rsidRDefault="009D0B8F" w:rsidP="00881DFC">
            <w:pPr>
              <w:jc w:val="center"/>
            </w:pPr>
            <w:r>
              <w:t>1</w:t>
            </w:r>
          </w:p>
        </w:tc>
      </w:tr>
      <w:tr w:rsidR="009D0B8F" w:rsidRPr="00065A9F" w:rsidTr="00775393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B8F" w:rsidRDefault="009D0B8F" w:rsidP="00881DFC">
            <w:r>
              <w:t>Investícia do prevencie sa nám vráti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B8F" w:rsidRDefault="009D0B8F" w:rsidP="00881DFC">
            <w:pPr>
              <w:jc w:val="center"/>
            </w:pPr>
            <w:r>
              <w:t>4</w:t>
            </w:r>
          </w:p>
        </w:tc>
      </w:tr>
      <w:tr w:rsidR="00222A70" w:rsidRPr="00065A9F" w:rsidTr="00775393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70" w:rsidRDefault="00222A70" w:rsidP="004C151D">
            <w:r>
              <w:t>Národný projekt</w:t>
            </w:r>
            <w:r w:rsidR="004C151D">
              <w:t xml:space="preserve"> VÚDPaP :</w:t>
            </w:r>
            <w:r>
              <w:t>,,</w:t>
            </w:r>
            <w:r w:rsidR="004C151D">
              <w:t xml:space="preserve"> Komplexný poradenský systém prevencie a ovplyvňovania sociálno-patologických javov v školskom prostredí.“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A70" w:rsidRDefault="004C151D" w:rsidP="004C151D">
            <w:pPr>
              <w:jc w:val="center"/>
            </w:pPr>
            <w:r>
              <w:t>Aktivity  spojené s realizáciou projektu ukončené v roku 2015</w:t>
            </w:r>
          </w:p>
        </w:tc>
      </w:tr>
    </w:tbl>
    <w:p w:rsidR="00881DFC" w:rsidRDefault="00881DFC" w:rsidP="000E28F2">
      <w:pPr>
        <w:jc w:val="both"/>
        <w:rPr>
          <w:b/>
        </w:rPr>
      </w:pPr>
    </w:p>
    <w:p w:rsidR="00BD7ED1" w:rsidRDefault="00BD7ED1" w:rsidP="000E28F2">
      <w:pPr>
        <w:jc w:val="both"/>
        <w:rPr>
          <w:b/>
        </w:rPr>
      </w:pPr>
    </w:p>
    <w:tbl>
      <w:tblPr>
        <w:tblStyle w:val="Mriekatabuky"/>
        <w:tblW w:w="0" w:type="auto"/>
        <w:tblLook w:val="04A0"/>
      </w:tblPr>
      <w:tblGrid>
        <w:gridCol w:w="9288"/>
      </w:tblGrid>
      <w:tr w:rsidR="004C151D" w:rsidTr="004C151D">
        <w:tc>
          <w:tcPr>
            <w:tcW w:w="0" w:type="auto"/>
          </w:tcPr>
          <w:p w:rsidR="004C151D" w:rsidRDefault="004C151D" w:rsidP="004C151D">
            <w:pPr>
              <w:jc w:val="left"/>
              <w:rPr>
                <w:b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               Ú</w:t>
            </w:r>
            <w:r w:rsidRPr="004C151D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daje o výsledkoch inšpekčnej 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a kontrolnej činnosti </w:t>
            </w:r>
            <w:r w:rsidRPr="004C151D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                                          </w:t>
            </w:r>
            <w:r>
              <w:rPr>
                <w:rFonts w:ascii="CourierNewPSMT" w:eastAsiaTheme="minorHAnsi" w:hAnsi="CourierNewPSMT" w:cs="CourierNewPSMT"/>
                <w:sz w:val="16"/>
                <w:szCs w:val="16"/>
                <w:lang w:eastAsia="en-US"/>
              </w:rPr>
              <w:t>,</w:t>
            </w:r>
          </w:p>
        </w:tc>
      </w:tr>
      <w:tr w:rsidR="004C151D" w:rsidRPr="004C151D" w:rsidTr="004C151D">
        <w:tc>
          <w:tcPr>
            <w:tcW w:w="0" w:type="auto"/>
          </w:tcPr>
          <w:p w:rsidR="004C151D" w:rsidRPr="004C151D" w:rsidRDefault="004C151D" w:rsidP="004C151D">
            <w:pPr>
              <w:rPr>
                <w:sz w:val="24"/>
                <w:szCs w:val="24"/>
              </w:rPr>
            </w:pPr>
            <w:r w:rsidRPr="004C151D">
              <w:rPr>
                <w:sz w:val="24"/>
                <w:szCs w:val="24"/>
              </w:rPr>
              <w:t>V školskom roku 2015/2016 bola v CPPPaP Martin realizovaná</w:t>
            </w:r>
            <w:r>
              <w:rPr>
                <w:sz w:val="24"/>
                <w:szCs w:val="24"/>
              </w:rPr>
              <w:t xml:space="preserve">  metodická kontrola( číslo: OU-ZA-OO-2016/005473-020). Kontrolu realizoval dňa 08.04.2016 Mgr. Miloš Siakeľ – odborný radca odboru školstva, oddelenia metodických činností</w:t>
            </w:r>
          </w:p>
        </w:tc>
      </w:tr>
    </w:tbl>
    <w:p w:rsidR="004C151D" w:rsidRDefault="004C151D" w:rsidP="000E28F2">
      <w:pPr>
        <w:jc w:val="both"/>
      </w:pPr>
    </w:p>
    <w:p w:rsidR="00691AF0" w:rsidRDefault="00691AF0" w:rsidP="000E28F2">
      <w:pPr>
        <w:jc w:val="both"/>
      </w:pPr>
    </w:p>
    <w:p w:rsidR="00691AF0" w:rsidRPr="004C151D" w:rsidRDefault="00691AF0" w:rsidP="000E28F2">
      <w:pPr>
        <w:jc w:val="both"/>
      </w:pPr>
    </w:p>
    <w:tbl>
      <w:tblPr>
        <w:tblStyle w:val="Mriekatabuky"/>
        <w:tblW w:w="9322" w:type="dxa"/>
        <w:tblLook w:val="04A0"/>
      </w:tblPr>
      <w:tblGrid>
        <w:gridCol w:w="9322"/>
      </w:tblGrid>
      <w:tr w:rsidR="004C151D" w:rsidTr="00F30F9D">
        <w:tc>
          <w:tcPr>
            <w:tcW w:w="9322" w:type="dxa"/>
          </w:tcPr>
          <w:p w:rsidR="004C151D" w:rsidRPr="004C151D" w:rsidRDefault="004C151D" w:rsidP="00F30F9D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C151D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Cieľ, ktorý si </w:t>
            </w:r>
            <w:r w:rsidR="00F30F9D">
              <w:rPr>
                <w:rFonts w:eastAsiaTheme="minorHAnsi"/>
                <w:b/>
                <w:sz w:val="24"/>
                <w:szCs w:val="24"/>
                <w:lang w:eastAsia="en-US"/>
              </w:rPr>
              <w:t>CPPPaP Martin</w:t>
            </w:r>
            <w:r w:rsidRPr="004C151D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určil</w:t>
            </w:r>
            <w:r w:rsidR="00F30F9D">
              <w:rPr>
                <w:rFonts w:eastAsiaTheme="minorHAnsi"/>
                <w:b/>
                <w:sz w:val="24"/>
                <w:szCs w:val="24"/>
                <w:lang w:eastAsia="en-US"/>
              </w:rPr>
              <w:t>o</w:t>
            </w:r>
            <w:r w:rsidRPr="004C151D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v koncepčnom zámere rozvoja </w:t>
            </w:r>
            <w:r w:rsidR="00F30F9D">
              <w:rPr>
                <w:rFonts w:eastAsiaTheme="minorHAnsi"/>
                <w:b/>
                <w:sz w:val="24"/>
                <w:szCs w:val="24"/>
                <w:lang w:eastAsia="en-US"/>
              </w:rPr>
              <w:t>zariadenia</w:t>
            </w:r>
            <w:r w:rsidRPr="004C151D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na príslušný školský rok, a vyhodnotenie jeho plnenia</w:t>
            </w:r>
          </w:p>
        </w:tc>
      </w:tr>
      <w:tr w:rsidR="004C151D" w:rsidTr="00F30F9D">
        <w:tc>
          <w:tcPr>
            <w:tcW w:w="9322" w:type="dxa"/>
          </w:tcPr>
          <w:p w:rsidR="00B103A4" w:rsidRDefault="00B103A4" w:rsidP="00B103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Základným cieľom a prioritou CPPPaP Martin v školskom roku 2015/2016 </w:t>
            </w:r>
            <w:r w:rsidRPr="008261DC">
              <w:rPr>
                <w:sz w:val="24"/>
                <w:szCs w:val="24"/>
              </w:rPr>
              <w:t xml:space="preserve"> bolo </w:t>
            </w:r>
            <w:r>
              <w:rPr>
                <w:sz w:val="24"/>
                <w:szCs w:val="24"/>
              </w:rPr>
              <w:t xml:space="preserve"> </w:t>
            </w:r>
            <w:r w:rsidRPr="0096130C">
              <w:rPr>
                <w:sz w:val="24"/>
                <w:szCs w:val="24"/>
              </w:rPr>
              <w:t>poskytovať komplexné</w:t>
            </w:r>
            <w:r>
              <w:rPr>
                <w:sz w:val="24"/>
                <w:szCs w:val="24"/>
              </w:rPr>
              <w:t xml:space="preserve"> diagnostické,</w:t>
            </w:r>
            <w:r w:rsidRPr="0096130C">
              <w:rPr>
                <w:sz w:val="24"/>
                <w:szCs w:val="24"/>
              </w:rPr>
              <w:t xml:space="preserve"> poradenské </w:t>
            </w:r>
            <w:r>
              <w:rPr>
                <w:sz w:val="24"/>
                <w:szCs w:val="24"/>
              </w:rPr>
              <w:t xml:space="preserve">, terapeutické </w:t>
            </w:r>
            <w:r w:rsidRPr="0096130C">
              <w:rPr>
                <w:sz w:val="24"/>
                <w:szCs w:val="24"/>
              </w:rPr>
              <w:t>služby</w:t>
            </w:r>
            <w:r>
              <w:rPr>
                <w:sz w:val="24"/>
                <w:szCs w:val="24"/>
              </w:rPr>
              <w:t xml:space="preserve">, posilňovať orientáciu na </w:t>
            </w:r>
            <w:r w:rsidRPr="0096130C">
              <w:rPr>
                <w:sz w:val="24"/>
                <w:szCs w:val="24"/>
              </w:rPr>
              <w:t xml:space="preserve"> prevenciu</w:t>
            </w:r>
            <w:r>
              <w:rPr>
                <w:sz w:val="24"/>
                <w:szCs w:val="24"/>
              </w:rPr>
              <w:t xml:space="preserve"> sociálno – patologických javov pre celú cieľovú skupinu našich klientov.</w:t>
            </w:r>
          </w:p>
          <w:p w:rsidR="00B103A4" w:rsidRDefault="00B103A4" w:rsidP="00B103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Ďalším cieľom bolo posilniť služby smerom ku klientom  zo stredných škôl , hlavne</w:t>
            </w:r>
          </w:p>
          <w:p w:rsidR="00B103A4" w:rsidRDefault="00B103A4" w:rsidP="00B103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v oblasti </w:t>
            </w:r>
            <w:r w:rsidR="00F30F9D">
              <w:rPr>
                <w:sz w:val="24"/>
                <w:szCs w:val="24"/>
              </w:rPr>
              <w:t>prevencie sociálno- patologických javov, optimalizácie osobnostného a sociálneho vývinu  a pripravenosti pre voľbu ďalšieho štúdia, prípadne pripravenosti pre trh práce.</w:t>
            </w:r>
          </w:p>
          <w:p w:rsidR="00F30F9D" w:rsidRDefault="00F30F9D" w:rsidP="00F30F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0F9D">
              <w:rPr>
                <w:sz w:val="24"/>
                <w:szCs w:val="24"/>
              </w:rPr>
              <w:t>V oblasti podpor</w:t>
            </w:r>
            <w:r>
              <w:rPr>
                <w:sz w:val="24"/>
                <w:szCs w:val="24"/>
              </w:rPr>
              <w:t>y</w:t>
            </w:r>
            <w:r w:rsidRPr="00F30F9D">
              <w:rPr>
                <w:sz w:val="24"/>
                <w:szCs w:val="24"/>
              </w:rPr>
              <w:t xml:space="preserve"> profesionálneho a osobnostného rastu odborných zamestnancov CPPPaP</w:t>
            </w:r>
          </w:p>
          <w:p w:rsidR="004C151D" w:rsidRDefault="00F30F9D" w:rsidP="00F30F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 usilujeme naďalej podporovať zamestnancov v zapojenosti do programov kontinuálneho vzdelávania, supervízie, terapeutických výcvikov.</w:t>
            </w:r>
          </w:p>
          <w:p w:rsidR="00F30F9D" w:rsidRDefault="00F30F9D" w:rsidP="00F30F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 oblasti personálneho obsadenia CPPPaP Martin plánuje prijať logopéda.</w:t>
            </w:r>
          </w:p>
          <w:p w:rsidR="00F30F9D" w:rsidRDefault="00F30F9D" w:rsidP="00F30F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Dôležitým zámerom našej práce je tiež skrátenie čakacích dôb na naše intervencie, pružné reagovanie na požiadavky našich klientov,  </w:t>
            </w:r>
          </w:p>
          <w:p w:rsidR="00F30F9D" w:rsidRDefault="00F30F9D" w:rsidP="00F30F9D">
            <w:pPr>
              <w:autoSpaceDE w:val="0"/>
              <w:autoSpaceDN w:val="0"/>
              <w:adjustRightInd w:val="0"/>
            </w:pPr>
            <w:r>
              <w:rPr>
                <w:sz w:val="24"/>
                <w:szCs w:val="24"/>
              </w:rPr>
              <w:t>Uvedené ciele sa nám, okrem obsadenia miesta logopéda, podarilo splniť.</w:t>
            </w:r>
          </w:p>
        </w:tc>
      </w:tr>
    </w:tbl>
    <w:p w:rsidR="004C151D" w:rsidRDefault="004C151D" w:rsidP="000E28F2">
      <w:pPr>
        <w:jc w:val="both"/>
        <w:rPr>
          <w:b/>
        </w:rPr>
      </w:pPr>
    </w:p>
    <w:p w:rsidR="00F30F9D" w:rsidRDefault="00F30F9D" w:rsidP="000E28F2">
      <w:pPr>
        <w:jc w:val="both"/>
        <w:rPr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80"/>
      </w:tblGrid>
      <w:tr w:rsidR="001F1737" w:rsidRPr="00673C4C" w:rsidTr="001F1737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F1737" w:rsidRPr="00673C4C" w:rsidRDefault="001F1737" w:rsidP="0082218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Tvorba metodických materiálov</w:t>
            </w:r>
          </w:p>
        </w:tc>
      </w:tr>
      <w:tr w:rsidR="00AD4957" w:rsidRPr="00A653D1" w:rsidTr="001F1737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957" w:rsidRDefault="00AD4957" w:rsidP="00AD4957">
            <w:r>
              <w:t>Šikanovanie- metodický materiál</w:t>
            </w:r>
          </w:p>
        </w:tc>
      </w:tr>
      <w:tr w:rsidR="00AD4957" w:rsidRPr="00A653D1" w:rsidTr="001F1737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957" w:rsidRDefault="00AD4957" w:rsidP="004E293B">
            <w:r>
              <w:t xml:space="preserve">Šikanovanie rady pre rodičov </w:t>
            </w:r>
          </w:p>
        </w:tc>
      </w:tr>
      <w:tr w:rsidR="004E293B" w:rsidRPr="00A653D1" w:rsidTr="001F1737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93B" w:rsidRDefault="004E293B" w:rsidP="004E293B">
            <w:r>
              <w:t>Sy CAN – týrané, zneužívané  a zanedbávané dieťa</w:t>
            </w:r>
          </w:p>
        </w:tc>
      </w:tr>
      <w:tr w:rsidR="004E293B" w:rsidRPr="00A653D1" w:rsidTr="001F1737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93B" w:rsidRDefault="004E293B" w:rsidP="00AD4957">
            <w:r>
              <w:t>Asistent učiteľa pre dieťa so zdravotným znevýhodnením na škole</w:t>
            </w:r>
          </w:p>
        </w:tc>
      </w:tr>
      <w:tr w:rsidR="004E293B" w:rsidRPr="00A653D1" w:rsidTr="001F1737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93B" w:rsidRDefault="004E293B" w:rsidP="00AD4957">
            <w:r>
              <w:t>Vzdelávanie a identifikácia dieťaťa zo sociálne znevýhodneného prostredia</w:t>
            </w:r>
          </w:p>
        </w:tc>
      </w:tr>
    </w:tbl>
    <w:p w:rsidR="00BD7ED1" w:rsidRDefault="00BD7ED1" w:rsidP="000E28F2">
      <w:pPr>
        <w:jc w:val="both"/>
        <w:rPr>
          <w:b/>
        </w:rPr>
      </w:pPr>
    </w:p>
    <w:p w:rsidR="000E28F2" w:rsidRDefault="000E28F2" w:rsidP="000E28F2">
      <w:pPr>
        <w:jc w:val="both"/>
        <w:rPr>
          <w:b/>
        </w:rPr>
      </w:pPr>
    </w:p>
    <w:p w:rsidR="008F408A" w:rsidRDefault="008F408A" w:rsidP="000E28F2">
      <w:pPr>
        <w:jc w:val="both"/>
        <w:rPr>
          <w:b/>
        </w:rPr>
      </w:pPr>
    </w:p>
    <w:p w:rsidR="008F408A" w:rsidRPr="00065A9F" w:rsidRDefault="008F408A" w:rsidP="000E28F2">
      <w:pPr>
        <w:jc w:val="both"/>
        <w:rPr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48"/>
        <w:gridCol w:w="4932"/>
      </w:tblGrid>
      <w:tr w:rsidR="008F408A" w:rsidRPr="00065A9F" w:rsidTr="00852E7C">
        <w:tc>
          <w:tcPr>
            <w:tcW w:w="9180" w:type="dxa"/>
            <w:gridSpan w:val="2"/>
            <w:shd w:val="clear" w:color="auto" w:fill="F3F3F3"/>
          </w:tcPr>
          <w:p w:rsidR="008F408A" w:rsidRDefault="008F408A" w:rsidP="008F408A">
            <w:pPr>
              <w:jc w:val="center"/>
              <w:rPr>
                <w:b/>
              </w:rPr>
            </w:pPr>
            <w:r w:rsidRPr="00673C4C">
              <w:rPr>
                <w:b/>
                <w:szCs w:val="24"/>
              </w:rPr>
              <w:t>Spolupráca s inými inštitúciami</w:t>
            </w:r>
          </w:p>
          <w:p w:rsidR="008F408A" w:rsidRPr="00673C4C" w:rsidRDefault="008F408A" w:rsidP="00F224F0">
            <w:pPr>
              <w:jc w:val="center"/>
              <w:rPr>
                <w:b/>
                <w:szCs w:val="24"/>
              </w:rPr>
            </w:pPr>
          </w:p>
        </w:tc>
      </w:tr>
      <w:tr w:rsidR="00986989" w:rsidRPr="00065A9F" w:rsidTr="001F1737">
        <w:tc>
          <w:tcPr>
            <w:tcW w:w="4248" w:type="dxa"/>
            <w:shd w:val="clear" w:color="auto" w:fill="F3F3F3"/>
          </w:tcPr>
          <w:p w:rsidR="00986989" w:rsidRPr="00673C4C" w:rsidRDefault="00986989" w:rsidP="00F224F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Názov inštitúcie</w:t>
            </w:r>
          </w:p>
        </w:tc>
        <w:tc>
          <w:tcPr>
            <w:tcW w:w="4932" w:type="dxa"/>
            <w:shd w:val="clear" w:color="auto" w:fill="F3F3F3"/>
            <w:vAlign w:val="center"/>
          </w:tcPr>
          <w:p w:rsidR="00986989" w:rsidRPr="00673C4C" w:rsidRDefault="00986989" w:rsidP="00F224F0">
            <w:pPr>
              <w:jc w:val="center"/>
              <w:rPr>
                <w:b/>
                <w:szCs w:val="24"/>
              </w:rPr>
            </w:pPr>
            <w:r w:rsidRPr="00673C4C">
              <w:rPr>
                <w:b/>
                <w:szCs w:val="24"/>
              </w:rPr>
              <w:t>Aktivita</w:t>
            </w:r>
          </w:p>
        </w:tc>
      </w:tr>
      <w:tr w:rsidR="00986989" w:rsidRPr="00065A9F" w:rsidTr="001F1737">
        <w:tc>
          <w:tcPr>
            <w:tcW w:w="4248" w:type="dxa"/>
          </w:tcPr>
          <w:p w:rsidR="00986989" w:rsidRPr="00E34DCE" w:rsidRDefault="00986989" w:rsidP="00881DFC">
            <w:pPr>
              <w:rPr>
                <w:b/>
              </w:rPr>
            </w:pPr>
            <w:r w:rsidRPr="00E34DCE">
              <w:t>Mestský úrad – Martin, Mestská Polícia – Martin, ÚPSVaR – odbor sociálnych vecí,</w:t>
            </w:r>
          </w:p>
        </w:tc>
        <w:tc>
          <w:tcPr>
            <w:tcW w:w="4932" w:type="dxa"/>
          </w:tcPr>
          <w:p w:rsidR="00986989" w:rsidRDefault="00986989" w:rsidP="00FE711D">
            <w:r>
              <w:t>t</w:t>
            </w:r>
            <w:r w:rsidRPr="00E34DCE">
              <w:t>elefonick</w:t>
            </w:r>
            <w:r>
              <w:t>é</w:t>
            </w:r>
            <w:r w:rsidRPr="00E34DCE">
              <w:t xml:space="preserve"> konzultácia, pracovné stretnutie</w:t>
            </w:r>
          </w:p>
          <w:p w:rsidR="009D0B8F" w:rsidRDefault="009D0B8F" w:rsidP="009D0B8F">
            <w:r>
              <w:t>účasť na stretnutiach koordinačnej komisie pre riešenie násilia na deťoch v okrese Martin</w:t>
            </w:r>
          </w:p>
          <w:p w:rsidR="009D0B8F" w:rsidRPr="00E34DCE" w:rsidRDefault="009D0B8F" w:rsidP="009D0B8F">
            <w:r>
              <w:t>spolupráca so sociálnou kuratelou</w:t>
            </w:r>
          </w:p>
        </w:tc>
      </w:tr>
      <w:tr w:rsidR="00986989" w:rsidRPr="00065A9F" w:rsidTr="001F1737">
        <w:tc>
          <w:tcPr>
            <w:tcW w:w="4248" w:type="dxa"/>
          </w:tcPr>
          <w:p w:rsidR="00986989" w:rsidRPr="00F37832" w:rsidRDefault="00986989" w:rsidP="00881DFC">
            <w:pPr>
              <w:rPr>
                <w:b/>
              </w:rPr>
            </w:pPr>
            <w:r w:rsidRPr="00F37832">
              <w:t>MFN Martin – klinickí psychológovia, oddelenie detskej psychiatrie a neurológie, klinickí logopédi</w:t>
            </w:r>
          </w:p>
        </w:tc>
        <w:tc>
          <w:tcPr>
            <w:tcW w:w="4932" w:type="dxa"/>
          </w:tcPr>
          <w:p w:rsidR="00986989" w:rsidRPr="00F37832" w:rsidRDefault="00986989" w:rsidP="00FE711D">
            <w:r>
              <w:t>t</w:t>
            </w:r>
            <w:r w:rsidRPr="00F37832">
              <w:t>elefonická konzultáci</w:t>
            </w:r>
            <w:r>
              <w:t>e, pracovné stretnutia</w:t>
            </w:r>
          </w:p>
        </w:tc>
      </w:tr>
      <w:tr w:rsidR="00986989" w:rsidRPr="00065A9F" w:rsidTr="001F1737">
        <w:tc>
          <w:tcPr>
            <w:tcW w:w="4248" w:type="dxa"/>
          </w:tcPr>
          <w:p w:rsidR="00986989" w:rsidRPr="00990C52" w:rsidRDefault="00986989" w:rsidP="00FE711D">
            <w:pPr>
              <w:rPr>
                <w:b/>
              </w:rPr>
            </w:pPr>
            <w:r w:rsidRPr="00990C52">
              <w:t xml:space="preserve">CŠPPaP </w:t>
            </w:r>
            <w:r>
              <w:t xml:space="preserve">– podľa potreby na celom území SR </w:t>
            </w:r>
          </w:p>
        </w:tc>
        <w:tc>
          <w:tcPr>
            <w:tcW w:w="4932" w:type="dxa"/>
          </w:tcPr>
          <w:p w:rsidR="00986989" w:rsidRPr="00990C52" w:rsidRDefault="00986989" w:rsidP="001A0B29">
            <w:r>
              <w:t>s</w:t>
            </w:r>
            <w:r w:rsidRPr="00990C52">
              <w:t>polupráca pri diagnostických vyšetreniach</w:t>
            </w:r>
            <w:r>
              <w:t>, konzultácie</w:t>
            </w:r>
          </w:p>
        </w:tc>
      </w:tr>
      <w:tr w:rsidR="00986989" w:rsidRPr="00065A9F" w:rsidTr="001F1737">
        <w:tc>
          <w:tcPr>
            <w:tcW w:w="4248" w:type="dxa"/>
          </w:tcPr>
          <w:p w:rsidR="00986989" w:rsidRPr="00FE711D" w:rsidRDefault="00986989" w:rsidP="00FE711D">
            <w:r>
              <w:t xml:space="preserve">Súkromné odborné psychologické a špeciálno- pedagogické pracoviská a zariadenia </w:t>
            </w:r>
          </w:p>
        </w:tc>
        <w:tc>
          <w:tcPr>
            <w:tcW w:w="4932" w:type="dxa"/>
          </w:tcPr>
          <w:p w:rsidR="00986989" w:rsidRPr="00990C52" w:rsidRDefault="00986989" w:rsidP="00986989">
            <w:r>
              <w:t>telefonické konzultácie, spolupráca pri diagnostických vyšetreniach</w:t>
            </w:r>
          </w:p>
        </w:tc>
      </w:tr>
      <w:tr w:rsidR="00986989" w:rsidRPr="00065A9F" w:rsidTr="001F1737">
        <w:tc>
          <w:tcPr>
            <w:tcW w:w="4248" w:type="dxa"/>
          </w:tcPr>
          <w:p w:rsidR="00986989" w:rsidRPr="00FE711D" w:rsidRDefault="00986989" w:rsidP="00FE711D">
            <w:r w:rsidRPr="00FE711D">
              <w:t xml:space="preserve">DC </w:t>
            </w:r>
            <w:r>
              <w:t>,podľa potreby na území SR</w:t>
            </w:r>
          </w:p>
        </w:tc>
        <w:tc>
          <w:tcPr>
            <w:tcW w:w="4932" w:type="dxa"/>
          </w:tcPr>
          <w:p w:rsidR="00986989" w:rsidRPr="00990C52" w:rsidRDefault="00986989" w:rsidP="001A0B29">
            <w:r>
              <w:t>konzultácie</w:t>
            </w:r>
          </w:p>
        </w:tc>
      </w:tr>
      <w:tr w:rsidR="00986989" w:rsidRPr="00065A9F" w:rsidTr="001F1737">
        <w:tc>
          <w:tcPr>
            <w:tcW w:w="4248" w:type="dxa"/>
          </w:tcPr>
          <w:p w:rsidR="00986989" w:rsidRPr="00C86F95" w:rsidRDefault="00986989" w:rsidP="00C86F95">
            <w:r w:rsidRPr="00C86F95">
              <w:t>Vzdelávacie inšt</w:t>
            </w:r>
            <w:r>
              <w:t>i</w:t>
            </w:r>
            <w:r w:rsidRPr="00C86F95">
              <w:t>túcie a agentúry</w:t>
            </w:r>
          </w:p>
        </w:tc>
        <w:tc>
          <w:tcPr>
            <w:tcW w:w="4932" w:type="dxa"/>
          </w:tcPr>
          <w:p w:rsidR="00986989" w:rsidRPr="00990C52" w:rsidRDefault="00986989" w:rsidP="001A0B29">
            <w:r>
              <w:t>spolupráca na tvorbe programov, konzultácie</w:t>
            </w:r>
          </w:p>
        </w:tc>
      </w:tr>
      <w:tr w:rsidR="00986989" w:rsidRPr="00065A9F" w:rsidTr="001F1737">
        <w:tc>
          <w:tcPr>
            <w:tcW w:w="4248" w:type="dxa"/>
          </w:tcPr>
          <w:p w:rsidR="00986989" w:rsidRPr="008B077E" w:rsidRDefault="00986989" w:rsidP="00FE711D">
            <w:pPr>
              <w:rPr>
                <w:b/>
              </w:rPr>
            </w:pPr>
            <w:r>
              <w:t>LVS</w:t>
            </w:r>
            <w:r w:rsidRPr="008B077E">
              <w:t xml:space="preserve"> v SR, krízové centrá, mimovládne organizácie a občianske združenia (Náru</w:t>
            </w:r>
            <w:r>
              <w:t>č, Úsmev ako dar, Návrat, Lúč)</w:t>
            </w:r>
          </w:p>
        </w:tc>
        <w:tc>
          <w:tcPr>
            <w:tcW w:w="4932" w:type="dxa"/>
          </w:tcPr>
          <w:p w:rsidR="00986989" w:rsidRPr="008B077E" w:rsidRDefault="00986989" w:rsidP="00FE711D">
            <w:r>
              <w:t>t</w:t>
            </w:r>
            <w:r w:rsidRPr="008B077E">
              <w:t>elefonick</w:t>
            </w:r>
            <w:r>
              <w:t>é</w:t>
            </w:r>
            <w:r w:rsidRPr="008B077E">
              <w:t xml:space="preserve"> konzultáci</w:t>
            </w:r>
            <w:r>
              <w:t>e, pracovné stretnutia</w:t>
            </w:r>
          </w:p>
        </w:tc>
      </w:tr>
      <w:tr w:rsidR="004E293B" w:rsidRPr="00065A9F" w:rsidTr="001F1737">
        <w:tc>
          <w:tcPr>
            <w:tcW w:w="4248" w:type="dxa"/>
          </w:tcPr>
          <w:p w:rsidR="004E293B" w:rsidRDefault="004E293B" w:rsidP="004E293B">
            <w:r>
              <w:t>Okresný úrad vyšetrovania policajného zboru SR v Martine</w:t>
            </w:r>
          </w:p>
        </w:tc>
        <w:tc>
          <w:tcPr>
            <w:tcW w:w="4932" w:type="dxa"/>
          </w:tcPr>
          <w:p w:rsidR="004E293B" w:rsidRDefault="009D0B8F" w:rsidP="004E293B">
            <w:r>
              <w:t>ú</w:t>
            </w:r>
            <w:r w:rsidR="004E293B">
              <w:t>časť na výsluchoch maloletých</w:t>
            </w:r>
          </w:p>
        </w:tc>
      </w:tr>
      <w:tr w:rsidR="00986989" w:rsidRPr="00065A9F" w:rsidTr="001F1737">
        <w:tc>
          <w:tcPr>
            <w:tcW w:w="4248" w:type="dxa"/>
          </w:tcPr>
          <w:p w:rsidR="00986989" w:rsidRPr="00C80127" w:rsidRDefault="00986989" w:rsidP="003E5B80">
            <w:r>
              <w:t>Stredné školy na území SR+ firmy regiónu ŽSK</w:t>
            </w:r>
          </w:p>
        </w:tc>
        <w:tc>
          <w:tcPr>
            <w:tcW w:w="4932" w:type="dxa"/>
          </w:tcPr>
          <w:p w:rsidR="00986989" w:rsidRPr="00C80127" w:rsidRDefault="00986989" w:rsidP="003E5B80">
            <w:r>
              <w:t>Spolupráca pri príprave Burzy informácií pri voľbe povolania</w:t>
            </w:r>
          </w:p>
        </w:tc>
      </w:tr>
    </w:tbl>
    <w:p w:rsidR="000E28F2" w:rsidRDefault="000E28F2" w:rsidP="000E28F2">
      <w:pPr>
        <w:jc w:val="both"/>
        <w:rPr>
          <w:b/>
        </w:rPr>
      </w:pPr>
    </w:p>
    <w:p w:rsidR="002F126C" w:rsidRDefault="002F126C" w:rsidP="000E28F2">
      <w:pPr>
        <w:jc w:val="both"/>
        <w:rPr>
          <w:b/>
        </w:rPr>
      </w:pPr>
    </w:p>
    <w:p w:rsidR="008F408A" w:rsidRDefault="008F408A" w:rsidP="000E28F2">
      <w:pPr>
        <w:jc w:val="both"/>
        <w:rPr>
          <w:b/>
        </w:rPr>
      </w:pPr>
    </w:p>
    <w:p w:rsidR="008F408A" w:rsidRDefault="008F408A" w:rsidP="000E28F2">
      <w:pPr>
        <w:jc w:val="both"/>
        <w:rPr>
          <w:b/>
        </w:rPr>
      </w:pPr>
    </w:p>
    <w:p w:rsidR="008F408A" w:rsidRDefault="008F408A" w:rsidP="000E28F2">
      <w:pPr>
        <w:jc w:val="both"/>
        <w:rPr>
          <w:b/>
        </w:rPr>
      </w:pPr>
    </w:p>
    <w:p w:rsidR="008F408A" w:rsidRDefault="008F408A" w:rsidP="000E28F2">
      <w:pPr>
        <w:jc w:val="both"/>
        <w:rPr>
          <w:b/>
        </w:rPr>
      </w:pPr>
    </w:p>
    <w:p w:rsidR="008F408A" w:rsidRDefault="008F408A" w:rsidP="000E28F2">
      <w:pPr>
        <w:jc w:val="both"/>
        <w:rPr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372"/>
      </w:tblGrid>
      <w:tr w:rsidR="000E28F2" w:rsidRPr="00065A9F" w:rsidTr="00F224F0">
        <w:tc>
          <w:tcPr>
            <w:tcW w:w="9180" w:type="dxa"/>
            <w:gridSpan w:val="2"/>
            <w:shd w:val="clear" w:color="auto" w:fill="F3F3F3"/>
            <w:vAlign w:val="center"/>
          </w:tcPr>
          <w:p w:rsidR="000E28F2" w:rsidRPr="002F126C" w:rsidRDefault="000E28F2" w:rsidP="00F224F0">
            <w:pPr>
              <w:jc w:val="center"/>
              <w:rPr>
                <w:b/>
                <w:szCs w:val="24"/>
              </w:rPr>
            </w:pPr>
            <w:r w:rsidRPr="00673C4C">
              <w:rPr>
                <w:b/>
                <w:szCs w:val="24"/>
              </w:rPr>
              <w:t>Údaje o priestorových a materiálno – tec</w:t>
            </w:r>
            <w:r w:rsidR="002F126C">
              <w:rPr>
                <w:b/>
                <w:szCs w:val="24"/>
              </w:rPr>
              <w:t>hnických podmienkach zariadenia</w:t>
            </w:r>
          </w:p>
        </w:tc>
      </w:tr>
      <w:tr w:rsidR="000E28F2" w:rsidRPr="00065A9F" w:rsidTr="00F224F0">
        <w:tc>
          <w:tcPr>
            <w:tcW w:w="9180" w:type="dxa"/>
            <w:gridSpan w:val="2"/>
          </w:tcPr>
          <w:p w:rsidR="000E28F2" w:rsidRPr="00557C3D" w:rsidRDefault="000E28F2" w:rsidP="00F224F0">
            <w:r w:rsidRPr="00557C3D">
              <w:t>Sídlo CPPPaP je v prenajatých neúčelových priestoroch.</w:t>
            </w:r>
          </w:p>
        </w:tc>
      </w:tr>
      <w:tr w:rsidR="000E28F2" w:rsidRPr="00065A9F" w:rsidTr="00F224F0">
        <w:tc>
          <w:tcPr>
            <w:tcW w:w="9180" w:type="dxa"/>
            <w:gridSpan w:val="2"/>
          </w:tcPr>
          <w:p w:rsidR="000E28F2" w:rsidRPr="00557C3D" w:rsidRDefault="000E28F2" w:rsidP="00F224F0">
            <w:r w:rsidRPr="00557C3D">
              <w:t xml:space="preserve">Chýbajú väčšie priestory na klubovú, skupinovú činnosť. </w:t>
            </w:r>
          </w:p>
        </w:tc>
      </w:tr>
      <w:tr w:rsidR="000E28F2" w:rsidRPr="00065A9F" w:rsidTr="008F408A">
        <w:tc>
          <w:tcPr>
            <w:tcW w:w="9180" w:type="dxa"/>
            <w:gridSpan w:val="2"/>
            <w:tcBorders>
              <w:bottom w:val="single" w:sz="4" w:space="0" w:color="auto"/>
            </w:tcBorders>
          </w:tcPr>
          <w:p w:rsidR="000E28F2" w:rsidRPr="00557C3D" w:rsidRDefault="000E28F2" w:rsidP="00510C42">
            <w:pPr>
              <w:rPr>
                <w:b/>
              </w:rPr>
            </w:pPr>
            <w:r w:rsidRPr="00557C3D">
              <w:t xml:space="preserve">Materiálno-technické vybavenie je </w:t>
            </w:r>
            <w:r w:rsidR="00510C42">
              <w:t>vyhovujúce</w:t>
            </w:r>
            <w:r w:rsidRPr="00557C3D">
              <w:t>.</w:t>
            </w:r>
          </w:p>
        </w:tc>
      </w:tr>
      <w:tr w:rsidR="000E28F2" w:rsidRPr="00065A9F" w:rsidTr="008F408A">
        <w:tc>
          <w:tcPr>
            <w:tcW w:w="9180" w:type="dxa"/>
            <w:gridSpan w:val="2"/>
            <w:tcBorders>
              <w:bottom w:val="single" w:sz="4" w:space="0" w:color="auto"/>
            </w:tcBorders>
          </w:tcPr>
          <w:p w:rsidR="000E28F2" w:rsidRPr="00557C3D" w:rsidRDefault="000E28F2" w:rsidP="00F224F0">
            <w:r>
              <w:t>V priestoroch</w:t>
            </w:r>
            <w:r w:rsidR="00060894">
              <w:t xml:space="preserve"> centra</w:t>
            </w:r>
            <w:r>
              <w:t xml:space="preserve"> chýba registratúrne stredisko.</w:t>
            </w:r>
          </w:p>
        </w:tc>
      </w:tr>
      <w:tr w:rsidR="00691AF0" w:rsidRPr="00065A9F" w:rsidTr="008F408A">
        <w:tc>
          <w:tcPr>
            <w:tcW w:w="91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1AF0" w:rsidRDefault="00691AF0" w:rsidP="00F224F0"/>
        </w:tc>
      </w:tr>
      <w:tr w:rsidR="00691AF0" w:rsidRPr="00065A9F" w:rsidTr="00691AF0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1AF0" w:rsidRDefault="00691AF0" w:rsidP="00F224F0"/>
        </w:tc>
      </w:tr>
      <w:tr w:rsidR="00691AF0" w:rsidRPr="00065A9F" w:rsidTr="00691AF0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1AF0" w:rsidRDefault="00691AF0" w:rsidP="00F224F0"/>
        </w:tc>
      </w:tr>
      <w:tr w:rsidR="00691AF0" w:rsidRPr="00065A9F" w:rsidTr="00691AF0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1AF0" w:rsidRDefault="00691AF0" w:rsidP="00F224F0"/>
        </w:tc>
      </w:tr>
      <w:tr w:rsidR="00691AF0" w:rsidRPr="00065A9F" w:rsidTr="00691AF0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1AF0" w:rsidRDefault="00691AF0" w:rsidP="00F224F0"/>
        </w:tc>
      </w:tr>
      <w:tr w:rsidR="00691AF0" w:rsidRPr="00065A9F" w:rsidTr="00691AF0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1AF0" w:rsidRDefault="00691AF0" w:rsidP="00F224F0"/>
        </w:tc>
      </w:tr>
      <w:tr w:rsidR="00691AF0" w:rsidRPr="00065A9F" w:rsidTr="008F408A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1AF0" w:rsidRDefault="00691AF0" w:rsidP="00F224F0"/>
        </w:tc>
      </w:tr>
      <w:tr w:rsidR="00691AF0" w:rsidRPr="00065A9F" w:rsidTr="008F408A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1AF0" w:rsidRDefault="00691AF0" w:rsidP="00F224F0"/>
        </w:tc>
      </w:tr>
      <w:tr w:rsidR="00691AF0" w:rsidRPr="00065A9F" w:rsidTr="008F408A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1AF0" w:rsidRDefault="00691AF0" w:rsidP="00F224F0"/>
        </w:tc>
      </w:tr>
      <w:tr w:rsidR="00691AF0" w:rsidRPr="00065A9F" w:rsidTr="008F408A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1AF0" w:rsidRDefault="00691AF0" w:rsidP="00F224F0"/>
        </w:tc>
      </w:tr>
      <w:tr w:rsidR="00691AF0" w:rsidRPr="00065A9F" w:rsidTr="008F408A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1AF0" w:rsidRDefault="00691AF0" w:rsidP="00F224F0"/>
        </w:tc>
      </w:tr>
      <w:tr w:rsidR="00691AF0" w:rsidRPr="00065A9F" w:rsidTr="008F408A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1AF0" w:rsidRDefault="00691AF0" w:rsidP="00F224F0"/>
        </w:tc>
      </w:tr>
      <w:tr w:rsidR="00691AF0" w:rsidRPr="00065A9F" w:rsidTr="008F408A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1AF0" w:rsidRDefault="00691AF0" w:rsidP="00F224F0"/>
        </w:tc>
      </w:tr>
      <w:tr w:rsidR="00691AF0" w:rsidRPr="00065A9F" w:rsidTr="008F408A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1AF0" w:rsidRDefault="00691AF0" w:rsidP="00F224F0"/>
        </w:tc>
      </w:tr>
      <w:tr w:rsidR="000E28F2" w:rsidRPr="00065A9F" w:rsidTr="008F408A">
        <w:tc>
          <w:tcPr>
            <w:tcW w:w="9180" w:type="dxa"/>
            <w:gridSpan w:val="2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0E28F2" w:rsidRPr="002F126C" w:rsidRDefault="000E28F2" w:rsidP="00F224F0">
            <w:pPr>
              <w:jc w:val="center"/>
              <w:rPr>
                <w:b/>
                <w:szCs w:val="24"/>
              </w:rPr>
            </w:pPr>
            <w:r w:rsidRPr="00673C4C">
              <w:rPr>
                <w:b/>
                <w:szCs w:val="24"/>
              </w:rPr>
              <w:t xml:space="preserve">Údaje o finančnom a hmotnom </w:t>
            </w:r>
            <w:r w:rsidR="002F126C">
              <w:rPr>
                <w:b/>
                <w:szCs w:val="24"/>
              </w:rPr>
              <w:t>zabezpečení činnosti zariadenia</w:t>
            </w:r>
          </w:p>
        </w:tc>
      </w:tr>
      <w:tr w:rsidR="000E28F2" w:rsidRPr="00065A9F" w:rsidTr="001A0B29">
        <w:tc>
          <w:tcPr>
            <w:tcW w:w="9180" w:type="dxa"/>
            <w:gridSpan w:val="2"/>
          </w:tcPr>
          <w:p w:rsidR="000E28F2" w:rsidRPr="00065A9F" w:rsidRDefault="000E28F2" w:rsidP="009C7510">
            <w:r w:rsidRPr="00065A9F">
              <w:t>CPPPaP je štátna rozpočtová organizácia, ktorej financovanie je zabezpečené na jednotlivé kalendárne roky. Vzhľadom k uvedenému predkladáme rozpis rozpočtu na rok 201</w:t>
            </w:r>
            <w:r w:rsidR="009C7510">
              <w:t>5</w:t>
            </w:r>
            <w:r>
              <w:t xml:space="preserve"> a rok 201</w:t>
            </w:r>
            <w:r w:rsidR="009C7510">
              <w:t>6</w:t>
            </w:r>
            <w:r w:rsidRPr="00065A9F">
              <w:t>.</w:t>
            </w:r>
          </w:p>
        </w:tc>
      </w:tr>
      <w:tr w:rsidR="000E28F2" w:rsidRPr="00065A9F" w:rsidTr="001A0B29">
        <w:tc>
          <w:tcPr>
            <w:tcW w:w="9180" w:type="dxa"/>
            <w:gridSpan w:val="2"/>
          </w:tcPr>
          <w:p w:rsidR="000E28F2" w:rsidRPr="00065A9F" w:rsidRDefault="000E28F2" w:rsidP="00986989">
            <w:pPr>
              <w:jc w:val="center"/>
              <w:rPr>
                <w:b/>
              </w:rPr>
            </w:pPr>
            <w:r w:rsidRPr="00065A9F">
              <w:rPr>
                <w:b/>
              </w:rPr>
              <w:t>Rozpočet na rok 201</w:t>
            </w:r>
            <w:r w:rsidR="00986989">
              <w:rPr>
                <w:b/>
              </w:rPr>
              <w:t>5</w:t>
            </w:r>
          </w:p>
        </w:tc>
      </w:tr>
      <w:tr w:rsidR="000E28F2" w:rsidRPr="00065A9F" w:rsidTr="001A0B29">
        <w:tc>
          <w:tcPr>
            <w:tcW w:w="2808" w:type="dxa"/>
          </w:tcPr>
          <w:p w:rsidR="000E28F2" w:rsidRPr="00065A9F" w:rsidRDefault="000E28F2" w:rsidP="00F224F0">
            <w:pPr>
              <w:jc w:val="center"/>
              <w:rPr>
                <w:b/>
              </w:rPr>
            </w:pPr>
            <w:r w:rsidRPr="00065A9F">
              <w:rPr>
                <w:b/>
              </w:rPr>
              <w:t>Položka</w:t>
            </w:r>
          </w:p>
        </w:tc>
        <w:tc>
          <w:tcPr>
            <w:tcW w:w="6372" w:type="dxa"/>
          </w:tcPr>
          <w:p w:rsidR="000E28F2" w:rsidRPr="00065A9F" w:rsidRDefault="000E28F2" w:rsidP="00F224F0">
            <w:pPr>
              <w:jc w:val="center"/>
              <w:rPr>
                <w:b/>
              </w:rPr>
            </w:pPr>
            <w:r w:rsidRPr="00065A9F">
              <w:rPr>
                <w:b/>
              </w:rPr>
              <w:t>Suma v €</w:t>
            </w:r>
          </w:p>
        </w:tc>
      </w:tr>
      <w:tr w:rsidR="004B679C" w:rsidRPr="00065A9F" w:rsidTr="001A0B29">
        <w:tc>
          <w:tcPr>
            <w:tcW w:w="2808" w:type="dxa"/>
          </w:tcPr>
          <w:p w:rsidR="004B679C" w:rsidRPr="00065A9F" w:rsidRDefault="004B679C" w:rsidP="00F224F0">
            <w:r w:rsidRPr="00065A9F">
              <w:t>mzdy                           610</w:t>
            </w:r>
          </w:p>
        </w:tc>
        <w:tc>
          <w:tcPr>
            <w:tcW w:w="6372" w:type="dxa"/>
          </w:tcPr>
          <w:p w:rsidR="004B679C" w:rsidRPr="004B679C" w:rsidRDefault="00AE0712" w:rsidP="006454FA">
            <w:pPr>
              <w:ind w:left="2955" w:hanging="376"/>
            </w:pPr>
            <w:r>
              <w:t>164 086</w:t>
            </w:r>
          </w:p>
        </w:tc>
      </w:tr>
      <w:tr w:rsidR="004B679C" w:rsidRPr="00065A9F" w:rsidTr="001A0B29">
        <w:tc>
          <w:tcPr>
            <w:tcW w:w="2808" w:type="dxa"/>
          </w:tcPr>
          <w:p w:rsidR="004B679C" w:rsidRPr="00065A9F" w:rsidRDefault="004B679C" w:rsidP="00F224F0">
            <w:r w:rsidRPr="00065A9F">
              <w:t>odvody                        620</w:t>
            </w:r>
          </w:p>
        </w:tc>
        <w:tc>
          <w:tcPr>
            <w:tcW w:w="6372" w:type="dxa"/>
          </w:tcPr>
          <w:p w:rsidR="004B679C" w:rsidRPr="004B679C" w:rsidRDefault="004B679C" w:rsidP="00AE0712">
            <w:pPr>
              <w:ind w:left="2955" w:hanging="376"/>
            </w:pPr>
            <w:r w:rsidRPr="004B679C">
              <w:t xml:space="preserve">  </w:t>
            </w:r>
            <w:r w:rsidR="00C86F95">
              <w:t>5</w:t>
            </w:r>
            <w:r w:rsidR="00AE0712">
              <w:t>7 458</w:t>
            </w:r>
          </w:p>
        </w:tc>
      </w:tr>
      <w:tr w:rsidR="004B679C" w:rsidRPr="00065A9F" w:rsidTr="001A0B29">
        <w:tc>
          <w:tcPr>
            <w:tcW w:w="2808" w:type="dxa"/>
          </w:tcPr>
          <w:p w:rsidR="004B679C" w:rsidRPr="00065A9F" w:rsidRDefault="004B679C" w:rsidP="00F224F0">
            <w:r w:rsidRPr="00065A9F">
              <w:t>tovary a služby            630</w:t>
            </w:r>
          </w:p>
        </w:tc>
        <w:tc>
          <w:tcPr>
            <w:tcW w:w="6372" w:type="dxa"/>
          </w:tcPr>
          <w:p w:rsidR="004B679C" w:rsidRPr="004B679C" w:rsidRDefault="004B679C" w:rsidP="00AE0712">
            <w:pPr>
              <w:ind w:left="2955" w:hanging="376"/>
            </w:pPr>
            <w:r w:rsidRPr="004B679C">
              <w:t xml:space="preserve"> </w:t>
            </w:r>
            <w:r w:rsidR="00C86F95">
              <w:t xml:space="preserve"> </w:t>
            </w:r>
            <w:r w:rsidR="00AE0712">
              <w:t>34 620</w:t>
            </w:r>
          </w:p>
        </w:tc>
      </w:tr>
      <w:tr w:rsidR="004B679C" w:rsidRPr="00065A9F" w:rsidTr="001A0B29">
        <w:tc>
          <w:tcPr>
            <w:tcW w:w="2808" w:type="dxa"/>
          </w:tcPr>
          <w:p w:rsidR="004B679C" w:rsidRPr="00065A9F" w:rsidRDefault="004B679C" w:rsidP="00F224F0">
            <w:r w:rsidRPr="00065A9F">
              <w:t>nemocenské dávky      640</w:t>
            </w:r>
          </w:p>
        </w:tc>
        <w:tc>
          <w:tcPr>
            <w:tcW w:w="6372" w:type="dxa"/>
          </w:tcPr>
          <w:p w:rsidR="004B679C" w:rsidRPr="004B679C" w:rsidRDefault="004B679C" w:rsidP="00AE0712">
            <w:pPr>
              <w:ind w:left="2955" w:hanging="376"/>
            </w:pPr>
            <w:r w:rsidRPr="004B679C">
              <w:t xml:space="preserve">     </w:t>
            </w:r>
            <w:r w:rsidR="00C86F95">
              <w:t xml:space="preserve">  </w:t>
            </w:r>
            <w:r w:rsidR="00AE0712">
              <w:t>627</w:t>
            </w:r>
          </w:p>
        </w:tc>
      </w:tr>
      <w:tr w:rsidR="000E28F2" w:rsidRPr="00065A9F" w:rsidTr="001A0B29">
        <w:tc>
          <w:tcPr>
            <w:tcW w:w="9180" w:type="dxa"/>
            <w:gridSpan w:val="2"/>
          </w:tcPr>
          <w:p w:rsidR="00AE0712" w:rsidRDefault="00C86F95" w:rsidP="00AE0712">
            <w:r>
              <w:t>M</w:t>
            </w:r>
            <w:r w:rsidR="006454FA" w:rsidRPr="00065A9F">
              <w:t>imorozpočtové príjmy</w:t>
            </w:r>
            <w:r>
              <w:t xml:space="preserve"> počas roka 201</w:t>
            </w:r>
            <w:r w:rsidR="00AE0712">
              <w:t>5</w:t>
            </w:r>
            <w:r>
              <w:t xml:space="preserve"> – </w:t>
            </w:r>
            <w:r w:rsidR="00AE0712">
              <w:t>1 195</w:t>
            </w:r>
            <w:r>
              <w:t xml:space="preserve">  €</w:t>
            </w:r>
          </w:p>
          <w:p w:rsidR="000E28F2" w:rsidRDefault="00C86F95" w:rsidP="00AE0712">
            <w:r>
              <w:t xml:space="preserve">( Projekt </w:t>
            </w:r>
            <w:r w:rsidR="00AE0712">
              <w:t xml:space="preserve"> Blu</w:t>
            </w:r>
            <w:r w:rsidR="009D0B8F">
              <w:t xml:space="preserve">e </w:t>
            </w:r>
            <w:r w:rsidR="00AE0712">
              <w:t>Sky Johnson Control</w:t>
            </w:r>
            <w:r w:rsidR="009D0B8F">
              <w:t>s</w:t>
            </w:r>
            <w:r w:rsidR="00AE0712">
              <w:t xml:space="preserve"> – 895,42€</w:t>
            </w:r>
          </w:p>
          <w:p w:rsidR="00AE0712" w:rsidRPr="00065A9F" w:rsidRDefault="00AE0712" w:rsidP="00AE0712">
            <w:r>
              <w:t>Dotácia mesta Martin pre podujatie Burza informácií pre voľbu povolania 300€ )</w:t>
            </w:r>
          </w:p>
        </w:tc>
      </w:tr>
      <w:tr w:rsidR="000E28F2" w:rsidRPr="00065A9F" w:rsidTr="001A0B29">
        <w:tc>
          <w:tcPr>
            <w:tcW w:w="9180" w:type="dxa"/>
            <w:gridSpan w:val="2"/>
          </w:tcPr>
          <w:p w:rsidR="000E28F2" w:rsidRPr="00065A9F" w:rsidRDefault="000E28F2" w:rsidP="00986989">
            <w:pPr>
              <w:jc w:val="center"/>
              <w:rPr>
                <w:b/>
              </w:rPr>
            </w:pPr>
            <w:r>
              <w:rPr>
                <w:b/>
              </w:rPr>
              <w:t>Rozpočet na rok 201</w:t>
            </w:r>
            <w:r w:rsidR="00986989">
              <w:rPr>
                <w:b/>
              </w:rPr>
              <w:t>6</w:t>
            </w:r>
          </w:p>
        </w:tc>
      </w:tr>
      <w:tr w:rsidR="000E28F2" w:rsidRPr="00065A9F" w:rsidTr="001A0B29">
        <w:tc>
          <w:tcPr>
            <w:tcW w:w="2808" w:type="dxa"/>
          </w:tcPr>
          <w:p w:rsidR="000E28F2" w:rsidRPr="00065A9F" w:rsidRDefault="000E28F2" w:rsidP="00F224F0">
            <w:pPr>
              <w:jc w:val="center"/>
              <w:rPr>
                <w:b/>
              </w:rPr>
            </w:pPr>
            <w:r w:rsidRPr="00065A9F">
              <w:rPr>
                <w:b/>
              </w:rPr>
              <w:t>Položka</w:t>
            </w:r>
          </w:p>
        </w:tc>
        <w:tc>
          <w:tcPr>
            <w:tcW w:w="6372" w:type="dxa"/>
          </w:tcPr>
          <w:p w:rsidR="000E28F2" w:rsidRPr="00065A9F" w:rsidRDefault="000E28F2" w:rsidP="00F224F0">
            <w:pPr>
              <w:jc w:val="center"/>
              <w:rPr>
                <w:b/>
              </w:rPr>
            </w:pPr>
            <w:r w:rsidRPr="00065A9F">
              <w:rPr>
                <w:b/>
              </w:rPr>
              <w:t>Suma v €</w:t>
            </w:r>
          </w:p>
        </w:tc>
      </w:tr>
      <w:tr w:rsidR="000E28F2" w:rsidRPr="00065A9F" w:rsidTr="001A0B29">
        <w:tc>
          <w:tcPr>
            <w:tcW w:w="2808" w:type="dxa"/>
          </w:tcPr>
          <w:p w:rsidR="000E28F2" w:rsidRPr="00065A9F" w:rsidRDefault="000E28F2" w:rsidP="00F224F0">
            <w:r w:rsidRPr="00065A9F">
              <w:t>mzdy                           610</w:t>
            </w:r>
          </w:p>
        </w:tc>
        <w:tc>
          <w:tcPr>
            <w:tcW w:w="6372" w:type="dxa"/>
          </w:tcPr>
          <w:p w:rsidR="000E28F2" w:rsidRPr="006454FA" w:rsidRDefault="00AE0712" w:rsidP="00C86F95">
            <w:pPr>
              <w:ind w:left="2955" w:hanging="376"/>
            </w:pPr>
            <w:r>
              <w:t>154 917</w:t>
            </w:r>
          </w:p>
        </w:tc>
      </w:tr>
      <w:tr w:rsidR="000E28F2" w:rsidRPr="00065A9F" w:rsidTr="001A0B29">
        <w:tc>
          <w:tcPr>
            <w:tcW w:w="2808" w:type="dxa"/>
          </w:tcPr>
          <w:p w:rsidR="000E28F2" w:rsidRPr="00065A9F" w:rsidRDefault="000E28F2" w:rsidP="00F224F0">
            <w:r w:rsidRPr="00065A9F">
              <w:t>odvody                        620</w:t>
            </w:r>
          </w:p>
        </w:tc>
        <w:tc>
          <w:tcPr>
            <w:tcW w:w="6372" w:type="dxa"/>
          </w:tcPr>
          <w:p w:rsidR="000E28F2" w:rsidRPr="006454FA" w:rsidRDefault="000E28F2" w:rsidP="00AE0712">
            <w:pPr>
              <w:ind w:left="2955" w:hanging="376"/>
            </w:pPr>
            <w:r w:rsidRPr="006454FA">
              <w:t xml:space="preserve">  </w:t>
            </w:r>
            <w:r w:rsidR="00AE0712">
              <w:t xml:space="preserve"> 54 143</w:t>
            </w:r>
          </w:p>
        </w:tc>
      </w:tr>
      <w:tr w:rsidR="000E28F2" w:rsidRPr="00065A9F" w:rsidTr="001A0B29">
        <w:tc>
          <w:tcPr>
            <w:tcW w:w="2808" w:type="dxa"/>
          </w:tcPr>
          <w:p w:rsidR="000E28F2" w:rsidRPr="00065A9F" w:rsidRDefault="000E28F2" w:rsidP="00F224F0">
            <w:r w:rsidRPr="00065A9F">
              <w:t>tovary a služby            630</w:t>
            </w:r>
          </w:p>
        </w:tc>
        <w:tc>
          <w:tcPr>
            <w:tcW w:w="6372" w:type="dxa"/>
          </w:tcPr>
          <w:p w:rsidR="000E28F2" w:rsidRPr="006454FA" w:rsidRDefault="001D5D36" w:rsidP="00AE0712">
            <w:pPr>
              <w:ind w:left="2955" w:hanging="376"/>
            </w:pPr>
            <w:r>
              <w:t xml:space="preserve">  </w:t>
            </w:r>
            <w:r w:rsidR="00AE0712">
              <w:t xml:space="preserve">  35 502</w:t>
            </w:r>
          </w:p>
        </w:tc>
      </w:tr>
      <w:tr w:rsidR="000E28F2" w:rsidRPr="00065A9F" w:rsidTr="001A0B29">
        <w:tc>
          <w:tcPr>
            <w:tcW w:w="2808" w:type="dxa"/>
          </w:tcPr>
          <w:p w:rsidR="000E28F2" w:rsidRPr="00065A9F" w:rsidRDefault="000E28F2" w:rsidP="00F224F0">
            <w:r w:rsidRPr="00065A9F">
              <w:t>nemocenské dávky      640</w:t>
            </w:r>
          </w:p>
        </w:tc>
        <w:tc>
          <w:tcPr>
            <w:tcW w:w="6372" w:type="dxa"/>
          </w:tcPr>
          <w:p w:rsidR="000E28F2" w:rsidRPr="006454FA" w:rsidRDefault="00C86F95" w:rsidP="00AE0712">
            <w:pPr>
              <w:ind w:left="2955" w:hanging="376"/>
            </w:pPr>
            <w:r>
              <w:t xml:space="preserve">       </w:t>
            </w:r>
            <w:r w:rsidR="00AE0712">
              <w:t xml:space="preserve">  52</w:t>
            </w:r>
          </w:p>
        </w:tc>
      </w:tr>
      <w:tr w:rsidR="00AE0712" w:rsidRPr="00065A9F" w:rsidTr="00D56528">
        <w:tc>
          <w:tcPr>
            <w:tcW w:w="9180" w:type="dxa"/>
            <w:gridSpan w:val="2"/>
          </w:tcPr>
          <w:p w:rsidR="00AE0712" w:rsidRPr="00AE0712" w:rsidRDefault="00AE0712" w:rsidP="00AE0712">
            <w:r w:rsidRPr="00AE0712">
              <w:t>V roku 2016 bol schválený projekt s názvom ,, Včasná a kvalitná diagnostika = štart k účinnej pomoci – 2 </w:t>
            </w:r>
            <w:r w:rsidR="00B31EEB">
              <w:t>500</w:t>
            </w:r>
            <w:r w:rsidRPr="00AE0712">
              <w:t xml:space="preserve"> €</w:t>
            </w:r>
          </w:p>
          <w:p w:rsidR="00AE0712" w:rsidRDefault="00AE0712" w:rsidP="00AE0712">
            <w:pPr>
              <w:ind w:left="2955" w:hanging="376"/>
            </w:pPr>
          </w:p>
        </w:tc>
      </w:tr>
      <w:tr w:rsidR="000E28F2" w:rsidRPr="00065A9F" w:rsidTr="001A0B29">
        <w:tc>
          <w:tcPr>
            <w:tcW w:w="9180" w:type="dxa"/>
            <w:gridSpan w:val="2"/>
            <w:shd w:val="clear" w:color="auto" w:fill="F3F3F3"/>
            <w:vAlign w:val="center"/>
          </w:tcPr>
          <w:p w:rsidR="00AE0712" w:rsidRDefault="00AE0712" w:rsidP="00F224F0">
            <w:pPr>
              <w:jc w:val="center"/>
              <w:rPr>
                <w:b/>
                <w:szCs w:val="24"/>
              </w:rPr>
            </w:pPr>
          </w:p>
          <w:p w:rsidR="00AE0712" w:rsidRDefault="00AE0712" w:rsidP="00F224F0">
            <w:pPr>
              <w:jc w:val="center"/>
              <w:rPr>
                <w:b/>
                <w:szCs w:val="24"/>
              </w:rPr>
            </w:pPr>
          </w:p>
          <w:p w:rsidR="00AE0712" w:rsidRDefault="00AE0712" w:rsidP="00F224F0">
            <w:pPr>
              <w:jc w:val="center"/>
              <w:rPr>
                <w:b/>
                <w:szCs w:val="24"/>
              </w:rPr>
            </w:pPr>
          </w:p>
          <w:p w:rsidR="000E28F2" w:rsidRPr="002F126C" w:rsidRDefault="000E28F2" w:rsidP="00F224F0">
            <w:pPr>
              <w:jc w:val="center"/>
              <w:rPr>
                <w:b/>
                <w:szCs w:val="24"/>
              </w:rPr>
            </w:pPr>
            <w:r w:rsidRPr="00673C4C">
              <w:rPr>
                <w:b/>
                <w:szCs w:val="24"/>
              </w:rPr>
              <w:t>Vyhodnotenie koncepčných z</w:t>
            </w:r>
            <w:r w:rsidR="002F126C">
              <w:rPr>
                <w:b/>
                <w:szCs w:val="24"/>
              </w:rPr>
              <w:t>ámerov za príslušný školský rok</w:t>
            </w:r>
          </w:p>
        </w:tc>
      </w:tr>
      <w:tr w:rsidR="000E28F2" w:rsidRPr="00065A9F" w:rsidTr="001A0B29">
        <w:tc>
          <w:tcPr>
            <w:tcW w:w="9180" w:type="dxa"/>
            <w:gridSpan w:val="2"/>
          </w:tcPr>
          <w:p w:rsidR="000E28F2" w:rsidRPr="001A0B29" w:rsidRDefault="001A0B29" w:rsidP="00510C42">
            <w:r w:rsidRPr="001A0B29">
              <w:t xml:space="preserve">V oblasti </w:t>
            </w:r>
            <w:r>
              <w:t xml:space="preserve">kontinuálneho </w:t>
            </w:r>
            <w:r w:rsidRPr="001A0B29">
              <w:t>vzdelávania</w:t>
            </w:r>
            <w:r>
              <w:t xml:space="preserve"> odborných zamestnancov vzrástol počet úspešných absolventov kontinuálneho vzdelávania.</w:t>
            </w:r>
          </w:p>
        </w:tc>
      </w:tr>
      <w:tr w:rsidR="000E28F2" w:rsidRPr="00065A9F" w:rsidTr="001A0B29">
        <w:tc>
          <w:tcPr>
            <w:tcW w:w="9180" w:type="dxa"/>
            <w:gridSpan w:val="2"/>
          </w:tcPr>
          <w:p w:rsidR="000E28F2" w:rsidRPr="001A0B29" w:rsidRDefault="001A0B29" w:rsidP="00AE0712">
            <w:r w:rsidRPr="001A0B29">
              <w:t>V ob</w:t>
            </w:r>
            <w:r>
              <w:t>lasti spolupráce so školami a pedagogickými zamestnancami: spolupráca úspešne pokračuje a prehlbuje sa, najmä v poskytovaní odbornej pomoci žiakom so špeciálnymi výchovno-vzdelávacími potrebami</w:t>
            </w:r>
            <w:r w:rsidR="00AE0712">
              <w:t>, rozšírili sme ponuku preventívnych a korektívnych programov pre SŠ</w:t>
            </w:r>
          </w:p>
        </w:tc>
      </w:tr>
      <w:tr w:rsidR="000E28F2" w:rsidRPr="00065A9F" w:rsidTr="001A0B29">
        <w:tc>
          <w:tcPr>
            <w:tcW w:w="9180" w:type="dxa"/>
            <w:gridSpan w:val="2"/>
          </w:tcPr>
          <w:p w:rsidR="000E28F2" w:rsidRPr="001A0B29" w:rsidRDefault="001A0B29" w:rsidP="00A653D1">
            <w:r w:rsidRPr="001A0B29">
              <w:t xml:space="preserve">V </w:t>
            </w:r>
            <w:r>
              <w:t xml:space="preserve">oblasti </w:t>
            </w:r>
            <w:r w:rsidR="00A653D1">
              <w:t>výchovného poradenstva: realizácia a veľký záujem žiakov o burzu stredných škôl pre voľbu povolania pre žiakov končiacich základnú školu</w:t>
            </w:r>
            <w:r w:rsidR="00510C42">
              <w:t xml:space="preserve">, realizácia depistážneho psychologického vyšetrenia zameraného na profesijnú orientáciu </w:t>
            </w:r>
          </w:p>
        </w:tc>
      </w:tr>
      <w:tr w:rsidR="000E28F2" w:rsidRPr="00065A9F" w:rsidTr="001A0B29">
        <w:tc>
          <w:tcPr>
            <w:tcW w:w="9180" w:type="dxa"/>
            <w:gridSpan w:val="2"/>
          </w:tcPr>
          <w:p w:rsidR="000E28F2" w:rsidRPr="00A653D1" w:rsidRDefault="00A653D1" w:rsidP="00510C42">
            <w:r w:rsidRPr="00A653D1">
              <w:t>V oblasti prevencie</w:t>
            </w:r>
            <w:r>
              <w:t xml:space="preserve"> sociálno-patologických javov: zvyšuje sa uspokojovanie potrieb základných a stredných škôl v prevencii na základe ich požiadaviek a možností centra</w:t>
            </w:r>
            <w:r w:rsidR="00510C42">
              <w:t>.</w:t>
            </w:r>
          </w:p>
        </w:tc>
      </w:tr>
    </w:tbl>
    <w:p w:rsidR="000E28F2" w:rsidRPr="00065A9F" w:rsidRDefault="000E28F2" w:rsidP="000E28F2">
      <w:pPr>
        <w:jc w:val="both"/>
        <w:rPr>
          <w:b/>
        </w:rPr>
      </w:pPr>
    </w:p>
    <w:p w:rsidR="000E28F2" w:rsidRPr="00065A9F" w:rsidRDefault="000E28F2" w:rsidP="000E28F2">
      <w:pPr>
        <w:jc w:val="both"/>
        <w:rPr>
          <w:b/>
        </w:rPr>
      </w:pPr>
    </w:p>
    <w:p w:rsidR="000E28F2" w:rsidRPr="00065A9F" w:rsidRDefault="002F126C" w:rsidP="000E28F2">
      <w:pPr>
        <w:jc w:val="both"/>
      </w:pPr>
      <w:r>
        <w:t xml:space="preserve">V Martine dňa </w:t>
      </w:r>
      <w:r w:rsidR="000A3E56">
        <w:t>19</w:t>
      </w:r>
      <w:r w:rsidR="003E1D45">
        <w:t>.09.201</w:t>
      </w:r>
      <w:r w:rsidR="00986989">
        <w:t>6</w:t>
      </w:r>
    </w:p>
    <w:p w:rsidR="000E28F2" w:rsidRPr="00065A9F" w:rsidRDefault="000E28F2" w:rsidP="000E28F2">
      <w:pPr>
        <w:jc w:val="both"/>
      </w:pPr>
    </w:p>
    <w:p w:rsidR="002F126C" w:rsidRDefault="002F126C" w:rsidP="000E28F2">
      <w:pPr>
        <w:jc w:val="both"/>
      </w:pPr>
    </w:p>
    <w:p w:rsidR="002F126C" w:rsidRPr="00065A9F" w:rsidRDefault="002F126C" w:rsidP="002F126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C04CD">
        <w:t>PhDr. Ingrid Ivaničová</w:t>
      </w:r>
    </w:p>
    <w:p w:rsidR="002F126C" w:rsidRPr="00065A9F" w:rsidRDefault="00BC04CD" w:rsidP="002F126C">
      <w:pPr>
        <w:jc w:val="both"/>
      </w:pPr>
      <w:r>
        <w:t xml:space="preserve">                                                                                                              r</w:t>
      </w:r>
      <w:r w:rsidR="002F126C" w:rsidRPr="00065A9F">
        <w:t>iaditeľ</w:t>
      </w:r>
      <w:r>
        <w:t>ka CPPPaP</w:t>
      </w:r>
      <w:r w:rsidR="002F126C" w:rsidRPr="00065A9F">
        <w:t xml:space="preserve"> </w:t>
      </w:r>
    </w:p>
    <w:p w:rsidR="002F126C" w:rsidRDefault="002F126C" w:rsidP="000E28F2">
      <w:pPr>
        <w:jc w:val="both"/>
      </w:pPr>
    </w:p>
    <w:p w:rsidR="002F126C" w:rsidRDefault="002F126C" w:rsidP="000E28F2">
      <w:pPr>
        <w:jc w:val="both"/>
      </w:pPr>
    </w:p>
    <w:p w:rsidR="002F126C" w:rsidRDefault="002F126C" w:rsidP="000E28F2">
      <w:pPr>
        <w:jc w:val="both"/>
      </w:pPr>
    </w:p>
    <w:p w:rsidR="000E28F2" w:rsidRPr="00065A9F" w:rsidRDefault="000E28F2" w:rsidP="000E28F2">
      <w:pPr>
        <w:jc w:val="both"/>
      </w:pPr>
    </w:p>
    <w:p w:rsidR="000E28F2" w:rsidRPr="00065A9F" w:rsidRDefault="000E28F2" w:rsidP="000E28F2">
      <w:pPr>
        <w:jc w:val="both"/>
        <w:rPr>
          <w:b/>
        </w:rPr>
      </w:pPr>
      <w:r w:rsidRPr="00065A9F">
        <w:rPr>
          <w:b/>
        </w:rPr>
        <w:t>Príloha:</w:t>
      </w:r>
    </w:p>
    <w:p w:rsidR="000E28F2" w:rsidRPr="009106C6" w:rsidRDefault="000E28F2" w:rsidP="000E28F2">
      <w:pPr>
        <w:jc w:val="both"/>
      </w:pPr>
      <w:r w:rsidRPr="00065A9F">
        <w:t>Výkaz o školských zariadeniach výchovného poradenstva a prevencie za škol</w:t>
      </w:r>
      <w:r>
        <w:t>ský rok 201</w:t>
      </w:r>
      <w:r w:rsidR="000A3E56">
        <w:t>5</w:t>
      </w:r>
      <w:r w:rsidR="007021EE">
        <w:t>/201</w:t>
      </w:r>
      <w:r w:rsidR="000A3E56">
        <w:t>6</w:t>
      </w:r>
    </w:p>
    <w:p w:rsidR="00307188" w:rsidRDefault="00307188"/>
    <w:sectPr w:rsidR="00307188" w:rsidSect="00F224F0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CD3" w:rsidRDefault="00C30CD3" w:rsidP="003A3016">
      <w:r>
        <w:separator/>
      </w:r>
    </w:p>
  </w:endnote>
  <w:endnote w:type="continuationSeparator" w:id="1">
    <w:p w:rsidR="00C30CD3" w:rsidRDefault="00C30CD3" w:rsidP="003A30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urierNew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A70" w:rsidRDefault="00222A70" w:rsidP="00F224F0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222A70" w:rsidRDefault="00222A70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A70" w:rsidRDefault="00222A70" w:rsidP="00F224F0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7C129B">
      <w:rPr>
        <w:rStyle w:val="slostrany"/>
        <w:noProof/>
      </w:rPr>
      <w:t>9</w:t>
    </w:r>
    <w:r>
      <w:rPr>
        <w:rStyle w:val="slostrany"/>
      </w:rPr>
      <w:fldChar w:fldCharType="end"/>
    </w:r>
  </w:p>
  <w:p w:rsidR="00222A70" w:rsidRDefault="00222A70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CD3" w:rsidRDefault="00C30CD3" w:rsidP="003A3016">
      <w:r>
        <w:separator/>
      </w:r>
    </w:p>
  </w:footnote>
  <w:footnote w:type="continuationSeparator" w:id="1">
    <w:p w:rsidR="00C30CD3" w:rsidRDefault="00C30CD3" w:rsidP="003A30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46405"/>
    <w:multiLevelType w:val="hybridMultilevel"/>
    <w:tmpl w:val="E9504F8C"/>
    <w:lvl w:ilvl="0" w:tplc="DAA8F0C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321DF2"/>
    <w:multiLevelType w:val="hybridMultilevel"/>
    <w:tmpl w:val="FC1EC5A0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AF1D63"/>
    <w:multiLevelType w:val="multilevel"/>
    <w:tmpl w:val="B51465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3C17D8"/>
    <w:multiLevelType w:val="hybridMultilevel"/>
    <w:tmpl w:val="ACAA88FE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591E2F14"/>
    <w:multiLevelType w:val="hybridMultilevel"/>
    <w:tmpl w:val="3DB470F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7631C3"/>
    <w:multiLevelType w:val="hybridMultilevel"/>
    <w:tmpl w:val="6EAACA9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0F73"/>
    <w:rsid w:val="000048C6"/>
    <w:rsid w:val="000050E7"/>
    <w:rsid w:val="00005892"/>
    <w:rsid w:val="00022CB8"/>
    <w:rsid w:val="00060894"/>
    <w:rsid w:val="00075A23"/>
    <w:rsid w:val="0008653D"/>
    <w:rsid w:val="000900F1"/>
    <w:rsid w:val="00091B32"/>
    <w:rsid w:val="000A350F"/>
    <w:rsid w:val="000A3E56"/>
    <w:rsid w:val="000A6024"/>
    <w:rsid w:val="000C1300"/>
    <w:rsid w:val="000D732B"/>
    <w:rsid w:val="000E28F2"/>
    <w:rsid w:val="000E6D4F"/>
    <w:rsid w:val="000F3AD3"/>
    <w:rsid w:val="000F7974"/>
    <w:rsid w:val="0011596D"/>
    <w:rsid w:val="001225D9"/>
    <w:rsid w:val="00126344"/>
    <w:rsid w:val="0013320B"/>
    <w:rsid w:val="001412D9"/>
    <w:rsid w:val="00144B6B"/>
    <w:rsid w:val="001508E8"/>
    <w:rsid w:val="0016292D"/>
    <w:rsid w:val="00192D5B"/>
    <w:rsid w:val="001A0B29"/>
    <w:rsid w:val="001A5012"/>
    <w:rsid w:val="001B4B6D"/>
    <w:rsid w:val="001B6CEF"/>
    <w:rsid w:val="001C3FD2"/>
    <w:rsid w:val="001D5D36"/>
    <w:rsid w:val="001E6DDD"/>
    <w:rsid w:val="001E7513"/>
    <w:rsid w:val="001F1737"/>
    <w:rsid w:val="00210780"/>
    <w:rsid w:val="00222A70"/>
    <w:rsid w:val="00226A87"/>
    <w:rsid w:val="00234524"/>
    <w:rsid w:val="002374EC"/>
    <w:rsid w:val="00256866"/>
    <w:rsid w:val="00261484"/>
    <w:rsid w:val="002664C8"/>
    <w:rsid w:val="002B4E49"/>
    <w:rsid w:val="002C0238"/>
    <w:rsid w:val="002D1F51"/>
    <w:rsid w:val="002D2712"/>
    <w:rsid w:val="002D290A"/>
    <w:rsid w:val="002E25DB"/>
    <w:rsid w:val="002E3424"/>
    <w:rsid w:val="002E6AE0"/>
    <w:rsid w:val="002F126C"/>
    <w:rsid w:val="002F3EAE"/>
    <w:rsid w:val="00307188"/>
    <w:rsid w:val="00324023"/>
    <w:rsid w:val="00325A5D"/>
    <w:rsid w:val="00327C25"/>
    <w:rsid w:val="003319A3"/>
    <w:rsid w:val="0033616F"/>
    <w:rsid w:val="00337CB8"/>
    <w:rsid w:val="0034696D"/>
    <w:rsid w:val="00347E7A"/>
    <w:rsid w:val="00367F4C"/>
    <w:rsid w:val="003753E6"/>
    <w:rsid w:val="00391335"/>
    <w:rsid w:val="003A0D39"/>
    <w:rsid w:val="003A3016"/>
    <w:rsid w:val="003C22E2"/>
    <w:rsid w:val="003C6AB9"/>
    <w:rsid w:val="003E1D45"/>
    <w:rsid w:val="003E3ADB"/>
    <w:rsid w:val="003E5B80"/>
    <w:rsid w:val="003E5C2C"/>
    <w:rsid w:val="003F699D"/>
    <w:rsid w:val="00400A0C"/>
    <w:rsid w:val="00401636"/>
    <w:rsid w:val="00403E53"/>
    <w:rsid w:val="00417C72"/>
    <w:rsid w:val="00422A69"/>
    <w:rsid w:val="00430246"/>
    <w:rsid w:val="004423A0"/>
    <w:rsid w:val="0046297C"/>
    <w:rsid w:val="00465729"/>
    <w:rsid w:val="00465F0E"/>
    <w:rsid w:val="00495BF5"/>
    <w:rsid w:val="004A1DCC"/>
    <w:rsid w:val="004B637B"/>
    <w:rsid w:val="004B679C"/>
    <w:rsid w:val="004B7F07"/>
    <w:rsid w:val="004C151D"/>
    <w:rsid w:val="004D4049"/>
    <w:rsid w:val="004D63EF"/>
    <w:rsid w:val="004E293B"/>
    <w:rsid w:val="004F0E01"/>
    <w:rsid w:val="004F14CA"/>
    <w:rsid w:val="00510C42"/>
    <w:rsid w:val="005115AB"/>
    <w:rsid w:val="00514F05"/>
    <w:rsid w:val="00521187"/>
    <w:rsid w:val="0052575A"/>
    <w:rsid w:val="00533958"/>
    <w:rsid w:val="005360BA"/>
    <w:rsid w:val="00540C3D"/>
    <w:rsid w:val="005457B3"/>
    <w:rsid w:val="005711C9"/>
    <w:rsid w:val="005818DB"/>
    <w:rsid w:val="005950C9"/>
    <w:rsid w:val="005A21F4"/>
    <w:rsid w:val="005A6618"/>
    <w:rsid w:val="005C4B28"/>
    <w:rsid w:val="005C59E0"/>
    <w:rsid w:val="005C7CCD"/>
    <w:rsid w:val="005D2CF8"/>
    <w:rsid w:val="005D591D"/>
    <w:rsid w:val="005E05A8"/>
    <w:rsid w:val="005E588B"/>
    <w:rsid w:val="00600717"/>
    <w:rsid w:val="00600B31"/>
    <w:rsid w:val="006454FA"/>
    <w:rsid w:val="006550FF"/>
    <w:rsid w:val="0066644E"/>
    <w:rsid w:val="006719D9"/>
    <w:rsid w:val="00673C4C"/>
    <w:rsid w:val="0069142B"/>
    <w:rsid w:val="00691AF0"/>
    <w:rsid w:val="00694273"/>
    <w:rsid w:val="006C6CD5"/>
    <w:rsid w:val="006C7FAB"/>
    <w:rsid w:val="006D20E0"/>
    <w:rsid w:val="006F0230"/>
    <w:rsid w:val="006F1E46"/>
    <w:rsid w:val="007021EE"/>
    <w:rsid w:val="00705B5B"/>
    <w:rsid w:val="00711F22"/>
    <w:rsid w:val="0073211B"/>
    <w:rsid w:val="007378CD"/>
    <w:rsid w:val="007444E7"/>
    <w:rsid w:val="00761E42"/>
    <w:rsid w:val="00775393"/>
    <w:rsid w:val="00797962"/>
    <w:rsid w:val="007B2C0F"/>
    <w:rsid w:val="007B72F8"/>
    <w:rsid w:val="007C129B"/>
    <w:rsid w:val="007C242A"/>
    <w:rsid w:val="007D271F"/>
    <w:rsid w:val="007D5A29"/>
    <w:rsid w:val="007D6F32"/>
    <w:rsid w:val="007E2063"/>
    <w:rsid w:val="00801AE2"/>
    <w:rsid w:val="008042B4"/>
    <w:rsid w:val="00805C4A"/>
    <w:rsid w:val="0081494A"/>
    <w:rsid w:val="00820EED"/>
    <w:rsid w:val="0082218B"/>
    <w:rsid w:val="00823A0D"/>
    <w:rsid w:val="00823F9A"/>
    <w:rsid w:val="0082549C"/>
    <w:rsid w:val="00835FC6"/>
    <w:rsid w:val="008478EB"/>
    <w:rsid w:val="008556E2"/>
    <w:rsid w:val="00881DFC"/>
    <w:rsid w:val="008D0F0D"/>
    <w:rsid w:val="008D7397"/>
    <w:rsid w:val="008E0B81"/>
    <w:rsid w:val="008E4AF7"/>
    <w:rsid w:val="008F408A"/>
    <w:rsid w:val="00907A2D"/>
    <w:rsid w:val="0091083A"/>
    <w:rsid w:val="00930C35"/>
    <w:rsid w:val="009318D1"/>
    <w:rsid w:val="009421B2"/>
    <w:rsid w:val="0095692F"/>
    <w:rsid w:val="00960E18"/>
    <w:rsid w:val="00964AF0"/>
    <w:rsid w:val="00986989"/>
    <w:rsid w:val="00991C84"/>
    <w:rsid w:val="009A2D57"/>
    <w:rsid w:val="009C7510"/>
    <w:rsid w:val="009D0B8F"/>
    <w:rsid w:val="009E48CD"/>
    <w:rsid w:val="00A02890"/>
    <w:rsid w:val="00A11970"/>
    <w:rsid w:val="00A128D3"/>
    <w:rsid w:val="00A149ED"/>
    <w:rsid w:val="00A32D17"/>
    <w:rsid w:val="00A40C03"/>
    <w:rsid w:val="00A52BBD"/>
    <w:rsid w:val="00A54D1A"/>
    <w:rsid w:val="00A6437D"/>
    <w:rsid w:val="00A653D1"/>
    <w:rsid w:val="00A73117"/>
    <w:rsid w:val="00A7579C"/>
    <w:rsid w:val="00A921C9"/>
    <w:rsid w:val="00AA0DC9"/>
    <w:rsid w:val="00AC6EBA"/>
    <w:rsid w:val="00AD26A8"/>
    <w:rsid w:val="00AD4957"/>
    <w:rsid w:val="00AE0712"/>
    <w:rsid w:val="00AE2864"/>
    <w:rsid w:val="00B01CDC"/>
    <w:rsid w:val="00B02C4D"/>
    <w:rsid w:val="00B103A4"/>
    <w:rsid w:val="00B25C40"/>
    <w:rsid w:val="00B30324"/>
    <w:rsid w:val="00B31EEB"/>
    <w:rsid w:val="00B37DAB"/>
    <w:rsid w:val="00B421A4"/>
    <w:rsid w:val="00B45BAD"/>
    <w:rsid w:val="00B471B6"/>
    <w:rsid w:val="00B71D07"/>
    <w:rsid w:val="00B72F76"/>
    <w:rsid w:val="00B74FE5"/>
    <w:rsid w:val="00B77F23"/>
    <w:rsid w:val="00B90B37"/>
    <w:rsid w:val="00BB167D"/>
    <w:rsid w:val="00BB6CE6"/>
    <w:rsid w:val="00BC04CD"/>
    <w:rsid w:val="00BC66A9"/>
    <w:rsid w:val="00BD178D"/>
    <w:rsid w:val="00BD7ED1"/>
    <w:rsid w:val="00BF2360"/>
    <w:rsid w:val="00BF30DB"/>
    <w:rsid w:val="00C01925"/>
    <w:rsid w:val="00C0424C"/>
    <w:rsid w:val="00C30CD3"/>
    <w:rsid w:val="00C44C5C"/>
    <w:rsid w:val="00C55036"/>
    <w:rsid w:val="00C75BFD"/>
    <w:rsid w:val="00C86F95"/>
    <w:rsid w:val="00C916E3"/>
    <w:rsid w:val="00CA6048"/>
    <w:rsid w:val="00CC1959"/>
    <w:rsid w:val="00CD12F3"/>
    <w:rsid w:val="00CE5354"/>
    <w:rsid w:val="00D06D0A"/>
    <w:rsid w:val="00D1598A"/>
    <w:rsid w:val="00D333DE"/>
    <w:rsid w:val="00D37CBC"/>
    <w:rsid w:val="00D41DBF"/>
    <w:rsid w:val="00D41FE0"/>
    <w:rsid w:val="00D56528"/>
    <w:rsid w:val="00D60EF0"/>
    <w:rsid w:val="00D71317"/>
    <w:rsid w:val="00D7223E"/>
    <w:rsid w:val="00D73148"/>
    <w:rsid w:val="00D773C3"/>
    <w:rsid w:val="00D8448A"/>
    <w:rsid w:val="00D95CE5"/>
    <w:rsid w:val="00DA65E2"/>
    <w:rsid w:val="00DB11BC"/>
    <w:rsid w:val="00DC440F"/>
    <w:rsid w:val="00DD3D09"/>
    <w:rsid w:val="00DE017C"/>
    <w:rsid w:val="00DE2EA6"/>
    <w:rsid w:val="00E05CFE"/>
    <w:rsid w:val="00E11198"/>
    <w:rsid w:val="00E1230B"/>
    <w:rsid w:val="00E305F2"/>
    <w:rsid w:val="00E50921"/>
    <w:rsid w:val="00E73756"/>
    <w:rsid w:val="00E8695B"/>
    <w:rsid w:val="00EA5071"/>
    <w:rsid w:val="00EA6A73"/>
    <w:rsid w:val="00EB120F"/>
    <w:rsid w:val="00EB402F"/>
    <w:rsid w:val="00EB67BC"/>
    <w:rsid w:val="00EC6DBF"/>
    <w:rsid w:val="00F04819"/>
    <w:rsid w:val="00F07B10"/>
    <w:rsid w:val="00F138FC"/>
    <w:rsid w:val="00F224F0"/>
    <w:rsid w:val="00F2278B"/>
    <w:rsid w:val="00F23AA2"/>
    <w:rsid w:val="00F30F9D"/>
    <w:rsid w:val="00F35E09"/>
    <w:rsid w:val="00F40F73"/>
    <w:rsid w:val="00F461C6"/>
    <w:rsid w:val="00F557A3"/>
    <w:rsid w:val="00F63A27"/>
    <w:rsid w:val="00F83897"/>
    <w:rsid w:val="00F8698D"/>
    <w:rsid w:val="00F92B0A"/>
    <w:rsid w:val="00F96C4B"/>
    <w:rsid w:val="00FB0E52"/>
    <w:rsid w:val="00FC0BC2"/>
    <w:rsid w:val="00FD31EB"/>
    <w:rsid w:val="00FD5A42"/>
    <w:rsid w:val="00FE711D"/>
    <w:rsid w:val="00FE7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76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E28F2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0E28F2"/>
    <w:pPr>
      <w:keepNext/>
      <w:outlineLvl w:val="0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0E28F2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character" w:styleId="Hypertextovprepojenie">
    <w:name w:val="Hyperlink"/>
    <w:rsid w:val="000E28F2"/>
    <w:rPr>
      <w:color w:val="0000FF"/>
      <w:u w:val="single"/>
    </w:rPr>
  </w:style>
  <w:style w:type="paragraph" w:styleId="Pta">
    <w:name w:val="footer"/>
    <w:basedOn w:val="Normlny"/>
    <w:link w:val="PtaChar"/>
    <w:rsid w:val="000E28F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0E28F2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styleId="slostrany">
    <w:name w:val="page number"/>
    <w:basedOn w:val="Predvolenpsmoodseku"/>
    <w:rsid w:val="000E28F2"/>
  </w:style>
  <w:style w:type="paragraph" w:styleId="Odsekzoznamu">
    <w:name w:val="List Paragraph"/>
    <w:basedOn w:val="Normlny"/>
    <w:uiPriority w:val="34"/>
    <w:qFormat/>
    <w:rsid w:val="000C1300"/>
    <w:pPr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converted-space">
    <w:name w:val="apple-converted-space"/>
    <w:basedOn w:val="Predvolenpsmoodseku"/>
    <w:rsid w:val="000F3AD3"/>
  </w:style>
  <w:style w:type="table" w:styleId="Mriekatabuky">
    <w:name w:val="Table Grid"/>
    <w:basedOn w:val="Normlnatabuka"/>
    <w:uiPriority w:val="59"/>
    <w:rsid w:val="004C151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76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E28F2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0E28F2"/>
    <w:pPr>
      <w:keepNext/>
      <w:outlineLvl w:val="0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0E28F2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character" w:styleId="Hypertextovprepojenie">
    <w:name w:val="Hyperlink"/>
    <w:rsid w:val="000E28F2"/>
    <w:rPr>
      <w:color w:val="0000FF"/>
      <w:u w:val="single"/>
    </w:rPr>
  </w:style>
  <w:style w:type="paragraph" w:styleId="Pta">
    <w:name w:val="footer"/>
    <w:basedOn w:val="Normlny"/>
    <w:link w:val="PtaChar"/>
    <w:rsid w:val="000E28F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0E28F2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styleId="slostrany">
    <w:name w:val="page number"/>
    <w:basedOn w:val="Predvolenpsmoodseku"/>
    <w:rsid w:val="000E28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cpppapmartin@gaya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pppapmartin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2E542-CA7B-4DA0-BEBB-7F59812EA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12</Pages>
  <Words>3115</Words>
  <Characters>17756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2016-09-26T08:55:00Z</cp:lastPrinted>
  <dcterms:created xsi:type="dcterms:W3CDTF">2016-10-12T10:43:00Z</dcterms:created>
  <dcterms:modified xsi:type="dcterms:W3CDTF">2016-10-12T11:47:00Z</dcterms:modified>
</cp:coreProperties>
</file>